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E1558" w14:textId="1113BC61" w:rsidR="00EA2612" w:rsidRDefault="00EA2612"/>
    <w:p w14:paraId="0925754E" w14:textId="7E0F980F" w:rsidR="00EA2612" w:rsidRDefault="00EA2612" w:rsidP="00EA2612">
      <w:pPr>
        <w:pStyle w:val="Title"/>
        <w:jc w:val="left"/>
      </w:pPr>
    </w:p>
    <w:p w14:paraId="777B29D0" w14:textId="3D2E8891" w:rsidR="00EA2612" w:rsidRDefault="00EA2612" w:rsidP="00EA2612">
      <w:pPr>
        <w:pStyle w:val="Title"/>
        <w:jc w:val="left"/>
      </w:pPr>
      <w:r>
        <w:rPr>
          <w:noProof/>
          <w:lang w:val="en-US"/>
        </w:rPr>
        <w:drawing>
          <wp:anchor distT="0" distB="0" distL="114300" distR="114300" simplePos="0" relativeHeight="251672064" behindDoc="0" locked="0" layoutInCell="1" allowOverlap="1" wp14:anchorId="3072E908" wp14:editId="66AD6C94">
            <wp:simplePos x="0" y="0"/>
            <wp:positionH relativeFrom="margin">
              <wp:posOffset>1964489</wp:posOffset>
            </wp:positionH>
            <wp:positionV relativeFrom="margin">
              <wp:posOffset>693961</wp:posOffset>
            </wp:positionV>
            <wp:extent cx="1584325" cy="1510030"/>
            <wp:effectExtent l="0" t="0" r="317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urple Stacked.jpg"/>
                    <pic:cNvPicPr/>
                  </pic:nvPicPr>
                  <pic:blipFill>
                    <a:blip r:embed="rId9">
                      <a:extLst>
                        <a:ext uri="{28A0092B-C50C-407E-A947-70E740481C1C}">
                          <a14:useLocalDpi xmlns:a14="http://schemas.microsoft.com/office/drawing/2010/main" val="0"/>
                        </a:ext>
                      </a:extLst>
                    </a:blip>
                    <a:stretch>
                      <a:fillRect/>
                    </a:stretch>
                  </pic:blipFill>
                  <pic:spPr>
                    <a:xfrm>
                      <a:off x="0" y="0"/>
                      <a:ext cx="1584325" cy="1510030"/>
                    </a:xfrm>
                    <a:prstGeom prst="rect">
                      <a:avLst/>
                    </a:prstGeom>
                  </pic:spPr>
                </pic:pic>
              </a:graphicData>
            </a:graphic>
            <wp14:sizeRelH relativeFrom="margin">
              <wp14:pctWidth>0</wp14:pctWidth>
            </wp14:sizeRelH>
            <wp14:sizeRelV relativeFrom="margin">
              <wp14:pctHeight>0</wp14:pctHeight>
            </wp14:sizeRelV>
          </wp:anchor>
        </w:drawing>
      </w:r>
    </w:p>
    <w:p w14:paraId="5D7316CE" w14:textId="77777777" w:rsidR="00EA2612" w:rsidRDefault="00EA2612" w:rsidP="00EA2612">
      <w:pPr>
        <w:pStyle w:val="Title"/>
        <w:jc w:val="left"/>
      </w:pPr>
    </w:p>
    <w:p w14:paraId="3707CA0E" w14:textId="77777777" w:rsidR="00EA2612" w:rsidRDefault="00EA2612" w:rsidP="00EA2612">
      <w:pPr>
        <w:pStyle w:val="Title"/>
        <w:jc w:val="left"/>
      </w:pPr>
    </w:p>
    <w:p w14:paraId="515CCA31" w14:textId="77777777" w:rsidR="00EA2612" w:rsidRDefault="00EA2612" w:rsidP="00EA2612">
      <w:pPr>
        <w:pStyle w:val="Title"/>
        <w:jc w:val="left"/>
      </w:pPr>
    </w:p>
    <w:p w14:paraId="742672D0" w14:textId="40DF4B69" w:rsidR="00EA2612" w:rsidRPr="00216B55" w:rsidRDefault="00EA2612" w:rsidP="00625616">
      <w:pPr>
        <w:pStyle w:val="Title"/>
        <w:rPr>
          <w:rFonts w:ascii="Nunito Sans Black" w:hAnsi="Nunito Sans Black"/>
        </w:rPr>
      </w:pPr>
      <w:r w:rsidRPr="00216B55">
        <w:rPr>
          <w:rFonts w:ascii="Nunito Sans Black" w:hAnsi="Nunito Sans Black"/>
        </w:rPr>
        <w:t>Getting everyone back together safely – 1</w:t>
      </w:r>
      <w:r w:rsidRPr="00216B55">
        <w:rPr>
          <w:rFonts w:ascii="Nunito Sans Black" w:hAnsi="Nunito Sans Black"/>
          <w:vertAlign w:val="superscript"/>
        </w:rPr>
        <w:t>st</w:t>
      </w:r>
      <w:r w:rsidRPr="00216B55">
        <w:rPr>
          <w:rFonts w:ascii="Nunito Sans Black" w:hAnsi="Nunito Sans Black"/>
        </w:rPr>
        <w:t xml:space="preserve"> Oxshott</w:t>
      </w:r>
    </w:p>
    <w:p w14:paraId="020F9013" w14:textId="77777777" w:rsidR="00EA2612" w:rsidRPr="00216B55" w:rsidRDefault="00EA2612" w:rsidP="00EA2612">
      <w:pPr>
        <w:rPr>
          <w:rFonts w:ascii="Nunito Sans Regular" w:hAnsi="Nunito Sans Regular"/>
        </w:rPr>
      </w:pPr>
    </w:p>
    <w:p w14:paraId="7048E78A" w14:textId="77777777" w:rsidR="00EA2612" w:rsidRPr="00216B55" w:rsidRDefault="00EA2612" w:rsidP="00EA2612">
      <w:pPr>
        <w:spacing w:line="276" w:lineRule="auto"/>
        <w:rPr>
          <w:rFonts w:ascii="Nunito Sans ExtraBold" w:hAnsi="Nunito Sans ExtraBold"/>
        </w:rPr>
      </w:pPr>
      <w:bookmarkStart w:id="0" w:name="_Toc44789800"/>
      <w:r w:rsidRPr="00216B55">
        <w:rPr>
          <w:rFonts w:ascii="Nunito Sans ExtraBold" w:hAnsi="Nunito Sans ExtraBold"/>
          <w:bCs/>
          <w:sz w:val="40"/>
          <w:szCs w:val="40"/>
        </w:rPr>
        <w:t>Oxshott Scout Group COVID-19 Policy</w:t>
      </w:r>
    </w:p>
    <w:p w14:paraId="37E7919E" w14:textId="0D6E7DE4" w:rsidR="00EA2612" w:rsidRPr="00216B55" w:rsidRDefault="00EA2612" w:rsidP="00EA2612">
      <w:pPr>
        <w:spacing w:line="276" w:lineRule="auto"/>
        <w:rPr>
          <w:rFonts w:ascii="Nunito Sans Regular" w:hAnsi="Nunito Sans Regular"/>
        </w:rPr>
      </w:pPr>
      <w:r w:rsidRPr="00216B55">
        <w:rPr>
          <w:rFonts w:ascii="Nunito Sans Regular" w:hAnsi="Nunito Sans Regular"/>
          <w:sz w:val="32"/>
          <w:szCs w:val="32"/>
        </w:rPr>
        <w:t xml:space="preserve">Version </w:t>
      </w:r>
      <w:r w:rsidR="00F63619" w:rsidRPr="00216B55">
        <w:rPr>
          <w:rFonts w:ascii="Nunito Sans Regular" w:hAnsi="Nunito Sans Regular"/>
          <w:sz w:val="32"/>
          <w:szCs w:val="32"/>
        </w:rPr>
        <w:t>3</w:t>
      </w:r>
      <w:r w:rsidRPr="00216B55">
        <w:rPr>
          <w:rFonts w:ascii="Nunito Sans Regular" w:hAnsi="Nunito Sans Regular"/>
          <w:sz w:val="32"/>
          <w:szCs w:val="32"/>
        </w:rPr>
        <w:t xml:space="preserve">: updated </w:t>
      </w:r>
      <w:r w:rsidR="00F63619" w:rsidRPr="00216B55">
        <w:rPr>
          <w:rFonts w:ascii="Nunito Sans Regular" w:hAnsi="Nunito Sans Regular"/>
          <w:sz w:val="32"/>
          <w:szCs w:val="32"/>
        </w:rPr>
        <w:t>6</w:t>
      </w:r>
      <w:r w:rsidR="00F63619" w:rsidRPr="00216B55">
        <w:rPr>
          <w:rFonts w:ascii="Nunito Sans Regular" w:hAnsi="Nunito Sans Regular"/>
          <w:sz w:val="32"/>
          <w:szCs w:val="32"/>
          <w:vertAlign w:val="superscript"/>
        </w:rPr>
        <w:t>th</w:t>
      </w:r>
      <w:r w:rsidR="00F63619" w:rsidRPr="00216B55">
        <w:rPr>
          <w:rFonts w:ascii="Nunito Sans Regular" w:hAnsi="Nunito Sans Regular"/>
          <w:sz w:val="32"/>
          <w:szCs w:val="32"/>
        </w:rPr>
        <w:t xml:space="preserve"> September</w:t>
      </w:r>
      <w:r w:rsidRPr="00216B55">
        <w:rPr>
          <w:rFonts w:ascii="Nunito Sans Regular" w:hAnsi="Nunito Sans Regular"/>
          <w:sz w:val="32"/>
          <w:szCs w:val="32"/>
        </w:rPr>
        <w:t xml:space="preserve"> 2020</w:t>
      </w:r>
    </w:p>
    <w:bookmarkEnd w:id="0"/>
    <w:p w14:paraId="21A6F9EA" w14:textId="77777777" w:rsidR="00EA2612" w:rsidRPr="00216B55" w:rsidRDefault="00EA2612" w:rsidP="00EA2612">
      <w:pPr>
        <w:rPr>
          <w:rFonts w:ascii="Nunito Sans Regular" w:hAnsi="Nunito Sans Regular"/>
        </w:rPr>
      </w:pPr>
    </w:p>
    <w:p w14:paraId="1DCE482C" w14:textId="77777777" w:rsidR="00EA2612" w:rsidRPr="00216B55" w:rsidRDefault="00EA2612" w:rsidP="00EA2612">
      <w:pPr>
        <w:rPr>
          <w:rFonts w:ascii="Nunito Sans Regular" w:hAnsi="Nunito Sans Regular"/>
        </w:rPr>
      </w:pPr>
    </w:p>
    <w:p w14:paraId="0DB38260" w14:textId="77777777" w:rsidR="00EA2612" w:rsidRPr="00216B55" w:rsidRDefault="00EA2612" w:rsidP="00EA2612">
      <w:pPr>
        <w:jc w:val="center"/>
        <w:rPr>
          <w:rFonts w:ascii="Nunito Sans Regular" w:hAnsi="Nunito Sans Regular"/>
          <w:i/>
          <w:iCs/>
        </w:rPr>
      </w:pPr>
      <w:r w:rsidRPr="00216B55">
        <w:rPr>
          <w:rFonts w:ascii="Nunito Sans Regular" w:hAnsi="Nunito Sans Regular"/>
          <w:i/>
          <w:iCs/>
        </w:rPr>
        <w:t xml:space="preserve">A working document with details of actions/response taken in response to the guidance published at </w:t>
      </w:r>
      <w:hyperlink r:id="rId10" w:history="1">
        <w:r w:rsidRPr="00216B55">
          <w:rPr>
            <w:rStyle w:val="Hyperlink"/>
            <w:rFonts w:ascii="Nunito Sans Regular" w:hAnsi="Nunito Sans Regular"/>
          </w:rPr>
          <w:t>https://www.scouts.org.uk/volunteers/scouts-at-home/getting-everyone-back-together-safely/</w:t>
        </w:r>
      </w:hyperlink>
    </w:p>
    <w:p w14:paraId="3A9D4DCE" w14:textId="77777777" w:rsidR="00EA2612" w:rsidRPr="00216B55" w:rsidRDefault="00EA2612" w:rsidP="00EA2612">
      <w:pPr>
        <w:rPr>
          <w:rFonts w:ascii="Nunito Sans Regular" w:hAnsi="Nunito Sans Regular" w:cstheme="minorHAnsi"/>
          <w:szCs w:val="20"/>
        </w:rPr>
      </w:pPr>
    </w:p>
    <w:p w14:paraId="3FBEA2C4" w14:textId="77777777" w:rsidR="00EA2612" w:rsidRPr="00216B55" w:rsidRDefault="00EA2612" w:rsidP="00EA2612">
      <w:pPr>
        <w:pStyle w:val="Heading1"/>
        <w:rPr>
          <w:rFonts w:ascii="Nunito Sans Regular" w:hAnsi="Nunito Sans Regular" w:cstheme="minorHAnsi"/>
          <w:b/>
          <w:szCs w:val="28"/>
        </w:rPr>
      </w:pPr>
      <w:bookmarkStart w:id="1" w:name="_Toc32346192"/>
      <w:r w:rsidRPr="00216B55">
        <w:rPr>
          <w:rFonts w:ascii="Nunito Sans Regular" w:hAnsi="Nunito Sans Regular" w:cstheme="minorHAnsi"/>
          <w:b/>
          <w:szCs w:val="28"/>
        </w:rPr>
        <w:t>Amendment Record</w:t>
      </w:r>
      <w:bookmarkEnd w:id="1"/>
    </w:p>
    <w:p w14:paraId="0F770542" w14:textId="7724E7D9" w:rsidR="00EA2612" w:rsidRPr="00216B55" w:rsidRDefault="00EA2612" w:rsidP="00EA2612">
      <w:pPr>
        <w:rPr>
          <w:rFonts w:ascii="Nunito Sans Regular" w:hAnsi="Nunito Sans Regular" w:cstheme="minorHAnsi"/>
          <w:szCs w:val="20"/>
        </w:rPr>
      </w:pPr>
    </w:p>
    <w:tbl>
      <w:tblPr>
        <w:tblStyle w:val="GridTable1LightAccent5"/>
        <w:tblW w:w="0" w:type="auto"/>
        <w:tblLook w:val="04A0" w:firstRow="1" w:lastRow="0" w:firstColumn="1" w:lastColumn="0" w:noHBand="0" w:noVBand="1"/>
      </w:tblPr>
      <w:tblGrid>
        <w:gridCol w:w="2144"/>
        <w:gridCol w:w="2163"/>
        <w:gridCol w:w="4619"/>
      </w:tblGrid>
      <w:tr w:rsidR="00EA2612" w:rsidRPr="00216B55" w14:paraId="54797BC8" w14:textId="77777777" w:rsidTr="00047C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64117676" w14:textId="77777777" w:rsidR="00EA2612" w:rsidRPr="00216B55" w:rsidRDefault="00EA2612" w:rsidP="00047CD7">
            <w:pPr>
              <w:rPr>
                <w:rFonts w:ascii="Nunito Sans Regular" w:hAnsi="Nunito Sans Regular" w:cstheme="minorHAnsi"/>
                <w:szCs w:val="20"/>
              </w:rPr>
            </w:pPr>
            <w:r w:rsidRPr="00216B55">
              <w:rPr>
                <w:rFonts w:ascii="Nunito Sans Regular" w:hAnsi="Nunito Sans Regular" w:cstheme="minorHAnsi"/>
                <w:szCs w:val="20"/>
              </w:rPr>
              <w:t>Version</w:t>
            </w:r>
          </w:p>
        </w:tc>
        <w:tc>
          <w:tcPr>
            <w:tcW w:w="2163" w:type="dxa"/>
          </w:tcPr>
          <w:p w14:paraId="0CFA83A2" w14:textId="77777777" w:rsidR="00EA2612" w:rsidRPr="00216B55" w:rsidRDefault="00EA2612" w:rsidP="00047CD7">
            <w:pPr>
              <w:cnfStyle w:val="100000000000" w:firstRow="1" w:lastRow="0" w:firstColumn="0" w:lastColumn="0" w:oddVBand="0" w:evenVBand="0" w:oddHBand="0" w:evenHBand="0" w:firstRowFirstColumn="0" w:firstRowLastColumn="0" w:lastRowFirstColumn="0" w:lastRowLastColumn="0"/>
              <w:rPr>
                <w:rFonts w:ascii="Nunito Sans Regular" w:hAnsi="Nunito Sans Regular" w:cstheme="minorHAnsi"/>
                <w:szCs w:val="20"/>
              </w:rPr>
            </w:pPr>
            <w:r w:rsidRPr="00216B55">
              <w:rPr>
                <w:rFonts w:ascii="Nunito Sans Regular" w:hAnsi="Nunito Sans Regular" w:cstheme="minorHAnsi"/>
                <w:szCs w:val="20"/>
              </w:rPr>
              <w:t>Date Issued</w:t>
            </w:r>
          </w:p>
        </w:tc>
        <w:tc>
          <w:tcPr>
            <w:tcW w:w="4619" w:type="dxa"/>
          </w:tcPr>
          <w:p w14:paraId="01988D83" w14:textId="77777777" w:rsidR="00EA2612" w:rsidRPr="00216B55" w:rsidRDefault="00EA2612" w:rsidP="00047CD7">
            <w:pPr>
              <w:cnfStyle w:val="100000000000" w:firstRow="1" w:lastRow="0" w:firstColumn="0" w:lastColumn="0" w:oddVBand="0" w:evenVBand="0" w:oddHBand="0" w:evenHBand="0" w:firstRowFirstColumn="0" w:firstRowLastColumn="0" w:lastRowFirstColumn="0" w:lastRowLastColumn="0"/>
              <w:rPr>
                <w:rFonts w:ascii="Nunito Sans Regular" w:hAnsi="Nunito Sans Regular" w:cstheme="minorHAnsi"/>
                <w:szCs w:val="20"/>
              </w:rPr>
            </w:pPr>
            <w:r w:rsidRPr="00216B55">
              <w:rPr>
                <w:rFonts w:ascii="Nunito Sans Regular" w:hAnsi="Nunito Sans Regular" w:cstheme="minorHAnsi"/>
                <w:szCs w:val="20"/>
              </w:rPr>
              <w:t>Amendments Made</w:t>
            </w:r>
          </w:p>
        </w:tc>
      </w:tr>
      <w:tr w:rsidR="00EA2612" w:rsidRPr="00216B55" w14:paraId="792224CF" w14:textId="77777777" w:rsidTr="00047CD7">
        <w:tc>
          <w:tcPr>
            <w:cnfStyle w:val="001000000000" w:firstRow="0" w:lastRow="0" w:firstColumn="1" w:lastColumn="0" w:oddVBand="0" w:evenVBand="0" w:oddHBand="0" w:evenHBand="0" w:firstRowFirstColumn="0" w:firstRowLastColumn="0" w:lastRowFirstColumn="0" w:lastRowLastColumn="0"/>
            <w:tcW w:w="2144" w:type="dxa"/>
          </w:tcPr>
          <w:p w14:paraId="538E9367" w14:textId="77777777" w:rsidR="00EA2612" w:rsidRPr="00216B55" w:rsidRDefault="00EA2612" w:rsidP="00047CD7">
            <w:pPr>
              <w:rPr>
                <w:rFonts w:ascii="Nunito Sans Regular" w:hAnsi="Nunito Sans Regular" w:cstheme="minorHAnsi"/>
                <w:b w:val="0"/>
                <w:color w:val="C00000"/>
                <w:szCs w:val="20"/>
              </w:rPr>
            </w:pPr>
            <w:r w:rsidRPr="00216B55">
              <w:rPr>
                <w:rFonts w:ascii="Nunito Sans Regular" w:hAnsi="Nunito Sans Regular" w:cstheme="minorHAnsi"/>
                <w:b w:val="0"/>
                <w:color w:val="C00000"/>
                <w:szCs w:val="20"/>
              </w:rPr>
              <w:t>DRAFT</w:t>
            </w:r>
          </w:p>
        </w:tc>
        <w:tc>
          <w:tcPr>
            <w:tcW w:w="2163" w:type="dxa"/>
          </w:tcPr>
          <w:p w14:paraId="1FB9C35E" w14:textId="7513BAD1" w:rsidR="00EA2612" w:rsidRPr="00216B55" w:rsidRDefault="00EA2612" w:rsidP="00047CD7">
            <w:pPr>
              <w:cnfStyle w:val="000000000000" w:firstRow="0" w:lastRow="0" w:firstColumn="0" w:lastColumn="0" w:oddVBand="0" w:evenVBand="0" w:oddHBand="0" w:evenHBand="0" w:firstRowFirstColumn="0" w:firstRowLastColumn="0" w:lastRowFirstColumn="0" w:lastRowLastColumn="0"/>
              <w:rPr>
                <w:rFonts w:ascii="Nunito Sans Regular" w:hAnsi="Nunito Sans Regular" w:cstheme="minorHAnsi"/>
                <w:color w:val="C00000"/>
                <w:szCs w:val="20"/>
              </w:rPr>
            </w:pPr>
            <w:proofErr w:type="gramStart"/>
            <w:r w:rsidRPr="00216B55">
              <w:rPr>
                <w:rFonts w:ascii="Nunito Sans Regular" w:hAnsi="Nunito Sans Regular" w:cstheme="minorHAnsi"/>
                <w:color w:val="C00000"/>
                <w:szCs w:val="20"/>
              </w:rPr>
              <w:t>14</w:t>
            </w:r>
            <w:r w:rsidRPr="00216B55">
              <w:rPr>
                <w:rFonts w:ascii="Nunito Sans Regular" w:hAnsi="Nunito Sans Regular" w:cstheme="minorHAnsi"/>
                <w:color w:val="C00000"/>
                <w:szCs w:val="20"/>
                <w:vertAlign w:val="superscript"/>
              </w:rPr>
              <w:t>th</w:t>
            </w:r>
            <w:r w:rsidRPr="00216B55">
              <w:rPr>
                <w:rFonts w:ascii="Nunito Sans Regular" w:hAnsi="Nunito Sans Regular" w:cstheme="minorHAnsi"/>
                <w:color w:val="C00000"/>
                <w:szCs w:val="20"/>
              </w:rPr>
              <w:t xml:space="preserve">  July</w:t>
            </w:r>
            <w:proofErr w:type="gramEnd"/>
            <w:r w:rsidRPr="00216B55">
              <w:rPr>
                <w:rFonts w:ascii="Nunito Sans Regular" w:hAnsi="Nunito Sans Regular" w:cstheme="minorHAnsi"/>
                <w:color w:val="C00000"/>
                <w:szCs w:val="20"/>
              </w:rPr>
              <w:t xml:space="preserve"> 2020</w:t>
            </w:r>
          </w:p>
        </w:tc>
        <w:tc>
          <w:tcPr>
            <w:tcW w:w="4619" w:type="dxa"/>
          </w:tcPr>
          <w:p w14:paraId="3488A4AC" w14:textId="77777777" w:rsidR="00EA2612" w:rsidRPr="00216B55" w:rsidRDefault="00EA2612" w:rsidP="00047CD7">
            <w:pPr>
              <w:cnfStyle w:val="000000000000" w:firstRow="0" w:lastRow="0" w:firstColumn="0" w:lastColumn="0" w:oddVBand="0" w:evenVBand="0" w:oddHBand="0" w:evenHBand="0" w:firstRowFirstColumn="0" w:firstRowLastColumn="0" w:lastRowFirstColumn="0" w:lastRowLastColumn="0"/>
              <w:rPr>
                <w:rFonts w:ascii="Nunito Sans Regular" w:hAnsi="Nunito Sans Regular" w:cstheme="minorHAnsi"/>
                <w:color w:val="C00000"/>
                <w:szCs w:val="20"/>
              </w:rPr>
            </w:pPr>
            <w:proofErr w:type="gramStart"/>
            <w:r w:rsidRPr="00216B55">
              <w:rPr>
                <w:rFonts w:ascii="Nunito Sans Regular" w:hAnsi="Nunito Sans Regular" w:cstheme="minorHAnsi"/>
                <w:color w:val="C00000"/>
                <w:szCs w:val="20"/>
              </w:rPr>
              <w:t>n</w:t>
            </w:r>
            <w:proofErr w:type="gramEnd"/>
            <w:r w:rsidRPr="00216B55">
              <w:rPr>
                <w:rFonts w:ascii="Nunito Sans Regular" w:hAnsi="Nunito Sans Regular" w:cstheme="minorHAnsi"/>
                <w:color w:val="C00000"/>
                <w:szCs w:val="20"/>
              </w:rPr>
              <w:t>/a</w:t>
            </w:r>
          </w:p>
        </w:tc>
      </w:tr>
      <w:tr w:rsidR="00EA2612" w:rsidRPr="00216B55" w14:paraId="5666AFF8" w14:textId="77777777" w:rsidTr="00047CD7">
        <w:tc>
          <w:tcPr>
            <w:cnfStyle w:val="001000000000" w:firstRow="0" w:lastRow="0" w:firstColumn="1" w:lastColumn="0" w:oddVBand="0" w:evenVBand="0" w:oddHBand="0" w:evenHBand="0" w:firstRowFirstColumn="0" w:firstRowLastColumn="0" w:lastRowFirstColumn="0" w:lastRowLastColumn="0"/>
            <w:tcW w:w="2144" w:type="dxa"/>
          </w:tcPr>
          <w:p w14:paraId="6DB5D4A8" w14:textId="77777777" w:rsidR="00EA2612" w:rsidRPr="00216B55" w:rsidRDefault="00EA2612" w:rsidP="00047CD7">
            <w:pPr>
              <w:rPr>
                <w:rFonts w:ascii="Nunito Sans Regular" w:hAnsi="Nunito Sans Regular" w:cstheme="minorHAnsi"/>
                <w:color w:val="C00000"/>
                <w:szCs w:val="20"/>
              </w:rPr>
            </w:pPr>
            <w:r w:rsidRPr="00216B55">
              <w:rPr>
                <w:rFonts w:ascii="Nunito Sans Regular" w:hAnsi="Nunito Sans Regular" w:cstheme="minorHAnsi"/>
                <w:b w:val="0"/>
                <w:bCs w:val="0"/>
                <w:color w:val="C00000"/>
                <w:szCs w:val="20"/>
              </w:rPr>
              <w:t>UP-DATED DRAFT</w:t>
            </w:r>
          </w:p>
          <w:p w14:paraId="2DEB2099" w14:textId="4F81D8A5" w:rsidR="00EA2612" w:rsidRPr="00216B55" w:rsidRDefault="00EA2612" w:rsidP="00047CD7">
            <w:pPr>
              <w:rPr>
                <w:rFonts w:ascii="Nunito Sans Regular" w:hAnsi="Nunito Sans Regular" w:cstheme="minorHAnsi"/>
                <w:b w:val="0"/>
                <w:bCs w:val="0"/>
                <w:color w:val="C00000"/>
                <w:szCs w:val="20"/>
              </w:rPr>
            </w:pPr>
            <w:r w:rsidRPr="00216B55">
              <w:rPr>
                <w:rFonts w:ascii="Nunito Sans Regular" w:hAnsi="Nunito Sans Regular" w:cstheme="minorHAnsi"/>
                <w:b w:val="0"/>
                <w:bCs w:val="0"/>
                <w:color w:val="C00000"/>
                <w:szCs w:val="20"/>
              </w:rPr>
              <w:t>VERSION 1</w:t>
            </w:r>
          </w:p>
        </w:tc>
        <w:tc>
          <w:tcPr>
            <w:tcW w:w="2163" w:type="dxa"/>
          </w:tcPr>
          <w:p w14:paraId="304E49C0" w14:textId="6B4AA9E4" w:rsidR="00EA2612" w:rsidRPr="00216B55" w:rsidRDefault="00EA2612" w:rsidP="00047CD7">
            <w:pPr>
              <w:cnfStyle w:val="000000000000" w:firstRow="0" w:lastRow="0" w:firstColumn="0" w:lastColumn="0" w:oddVBand="0" w:evenVBand="0" w:oddHBand="0" w:evenHBand="0" w:firstRowFirstColumn="0" w:firstRowLastColumn="0" w:lastRowFirstColumn="0" w:lastRowLastColumn="0"/>
              <w:rPr>
                <w:rFonts w:ascii="Nunito Sans Regular" w:hAnsi="Nunito Sans Regular" w:cstheme="minorHAnsi"/>
                <w:color w:val="C00000"/>
                <w:szCs w:val="20"/>
              </w:rPr>
            </w:pPr>
            <w:r w:rsidRPr="00216B55">
              <w:rPr>
                <w:rFonts w:ascii="Nunito Sans Regular" w:hAnsi="Nunito Sans Regular" w:cstheme="minorHAnsi"/>
                <w:color w:val="C00000"/>
                <w:szCs w:val="20"/>
              </w:rPr>
              <w:t>4</w:t>
            </w:r>
            <w:r w:rsidRPr="00216B55">
              <w:rPr>
                <w:rFonts w:ascii="Nunito Sans Regular" w:hAnsi="Nunito Sans Regular" w:cstheme="minorHAnsi"/>
                <w:color w:val="C00000"/>
                <w:szCs w:val="20"/>
                <w:vertAlign w:val="superscript"/>
              </w:rPr>
              <w:t>th</w:t>
            </w:r>
            <w:r w:rsidRPr="00216B55">
              <w:rPr>
                <w:rFonts w:ascii="Nunito Sans Regular" w:hAnsi="Nunito Sans Regular" w:cstheme="minorHAnsi"/>
                <w:color w:val="C00000"/>
                <w:szCs w:val="20"/>
              </w:rPr>
              <w:t xml:space="preserve"> August 2020</w:t>
            </w:r>
          </w:p>
        </w:tc>
        <w:tc>
          <w:tcPr>
            <w:tcW w:w="4619" w:type="dxa"/>
          </w:tcPr>
          <w:p w14:paraId="46701F1F" w14:textId="15DF2159" w:rsidR="00EA2612" w:rsidRPr="00216B55" w:rsidRDefault="00EA2612" w:rsidP="00047CD7">
            <w:pPr>
              <w:cnfStyle w:val="000000000000" w:firstRow="0" w:lastRow="0" w:firstColumn="0" w:lastColumn="0" w:oddVBand="0" w:evenVBand="0" w:oddHBand="0" w:evenHBand="0" w:firstRowFirstColumn="0" w:firstRowLastColumn="0" w:lastRowFirstColumn="0" w:lastRowLastColumn="0"/>
              <w:rPr>
                <w:rFonts w:ascii="Nunito Sans Regular" w:hAnsi="Nunito Sans Regular" w:cstheme="minorHAnsi"/>
                <w:color w:val="C00000"/>
                <w:szCs w:val="20"/>
              </w:rPr>
            </w:pPr>
            <w:r w:rsidRPr="00216B55">
              <w:rPr>
                <w:rFonts w:ascii="Nunito Sans Regular" w:hAnsi="Nunito Sans Regular" w:cstheme="minorHAnsi"/>
                <w:color w:val="C00000"/>
                <w:szCs w:val="20"/>
              </w:rPr>
              <w:t>Following meeting on 14</w:t>
            </w:r>
            <w:r w:rsidRPr="00216B55">
              <w:rPr>
                <w:rFonts w:ascii="Nunito Sans Regular" w:hAnsi="Nunito Sans Regular" w:cstheme="minorHAnsi"/>
                <w:color w:val="C00000"/>
                <w:szCs w:val="20"/>
                <w:vertAlign w:val="superscript"/>
              </w:rPr>
              <w:t>th</w:t>
            </w:r>
            <w:r w:rsidRPr="00216B55">
              <w:rPr>
                <w:rFonts w:ascii="Nunito Sans Regular" w:hAnsi="Nunito Sans Regular" w:cstheme="minorHAnsi"/>
                <w:color w:val="C00000"/>
                <w:szCs w:val="20"/>
              </w:rPr>
              <w:t xml:space="preserve"> July with leaders and 5</w:t>
            </w:r>
            <w:r w:rsidRPr="00216B55">
              <w:rPr>
                <w:rFonts w:ascii="Nunito Sans Regular" w:hAnsi="Nunito Sans Regular" w:cstheme="minorHAnsi"/>
                <w:color w:val="C00000"/>
                <w:szCs w:val="20"/>
                <w:vertAlign w:val="superscript"/>
              </w:rPr>
              <w:t>th</w:t>
            </w:r>
            <w:r w:rsidRPr="00216B55">
              <w:rPr>
                <w:rFonts w:ascii="Nunito Sans Regular" w:hAnsi="Nunito Sans Regular" w:cstheme="minorHAnsi"/>
                <w:color w:val="C00000"/>
                <w:szCs w:val="20"/>
              </w:rPr>
              <w:t xml:space="preserve"> August with trustees this document was revised.</w:t>
            </w:r>
          </w:p>
        </w:tc>
      </w:tr>
      <w:tr w:rsidR="00EA2612" w:rsidRPr="00216B55" w14:paraId="7E85A4A0" w14:textId="77777777" w:rsidTr="00047CD7">
        <w:tc>
          <w:tcPr>
            <w:cnfStyle w:val="001000000000" w:firstRow="0" w:lastRow="0" w:firstColumn="1" w:lastColumn="0" w:oddVBand="0" w:evenVBand="0" w:oddHBand="0" w:evenHBand="0" w:firstRowFirstColumn="0" w:firstRowLastColumn="0" w:lastRowFirstColumn="0" w:lastRowLastColumn="0"/>
            <w:tcW w:w="2144" w:type="dxa"/>
          </w:tcPr>
          <w:p w14:paraId="3C79906A" w14:textId="5F6D7D7C" w:rsidR="00EA2612" w:rsidRPr="00216B55" w:rsidRDefault="00EA2612" w:rsidP="00047CD7">
            <w:pPr>
              <w:rPr>
                <w:rFonts w:ascii="Nunito Sans Regular" w:hAnsi="Nunito Sans Regular" w:cstheme="minorHAnsi"/>
                <w:b w:val="0"/>
                <w:color w:val="C00000"/>
                <w:szCs w:val="20"/>
              </w:rPr>
            </w:pPr>
            <w:r w:rsidRPr="00216B55">
              <w:rPr>
                <w:rFonts w:ascii="Nunito Sans Regular" w:hAnsi="Nunito Sans Regular" w:cstheme="minorHAnsi"/>
                <w:b w:val="0"/>
                <w:color w:val="C00000"/>
                <w:szCs w:val="20"/>
              </w:rPr>
              <w:t>Updated – Version 2</w:t>
            </w:r>
          </w:p>
        </w:tc>
        <w:tc>
          <w:tcPr>
            <w:tcW w:w="2163" w:type="dxa"/>
          </w:tcPr>
          <w:p w14:paraId="1EA60BC0" w14:textId="380CC900" w:rsidR="00EA2612" w:rsidRPr="00216B55" w:rsidRDefault="00EA2612" w:rsidP="00047CD7">
            <w:pPr>
              <w:cnfStyle w:val="000000000000" w:firstRow="0" w:lastRow="0" w:firstColumn="0" w:lastColumn="0" w:oddVBand="0" w:evenVBand="0" w:oddHBand="0" w:evenHBand="0" w:firstRowFirstColumn="0" w:firstRowLastColumn="0" w:lastRowFirstColumn="0" w:lastRowLastColumn="0"/>
              <w:rPr>
                <w:rFonts w:ascii="Nunito Sans Regular" w:hAnsi="Nunito Sans Regular" w:cstheme="minorHAnsi"/>
                <w:color w:val="C00000"/>
                <w:szCs w:val="20"/>
              </w:rPr>
            </w:pPr>
            <w:r w:rsidRPr="00216B55">
              <w:rPr>
                <w:rFonts w:ascii="Nunito Sans Regular" w:hAnsi="Nunito Sans Regular" w:cstheme="minorHAnsi"/>
                <w:color w:val="C00000"/>
                <w:szCs w:val="20"/>
              </w:rPr>
              <w:t>31</w:t>
            </w:r>
            <w:r w:rsidRPr="00216B55">
              <w:rPr>
                <w:rFonts w:ascii="Nunito Sans Regular" w:hAnsi="Nunito Sans Regular" w:cstheme="minorHAnsi"/>
                <w:color w:val="C00000"/>
                <w:szCs w:val="20"/>
                <w:vertAlign w:val="superscript"/>
              </w:rPr>
              <w:t>st</w:t>
            </w:r>
            <w:r w:rsidRPr="00216B55">
              <w:rPr>
                <w:rFonts w:ascii="Nunito Sans Regular" w:hAnsi="Nunito Sans Regular" w:cstheme="minorHAnsi"/>
                <w:color w:val="C00000"/>
                <w:szCs w:val="20"/>
              </w:rPr>
              <w:t xml:space="preserve"> August</w:t>
            </w:r>
          </w:p>
        </w:tc>
        <w:tc>
          <w:tcPr>
            <w:tcW w:w="4619" w:type="dxa"/>
          </w:tcPr>
          <w:p w14:paraId="631D8509" w14:textId="0D94D88C" w:rsidR="00EA2612" w:rsidRPr="00216B55" w:rsidRDefault="00625616" w:rsidP="00047CD7">
            <w:pPr>
              <w:cnfStyle w:val="000000000000" w:firstRow="0" w:lastRow="0" w:firstColumn="0" w:lastColumn="0" w:oddVBand="0" w:evenVBand="0" w:oddHBand="0" w:evenHBand="0" w:firstRowFirstColumn="0" w:firstRowLastColumn="0" w:lastRowFirstColumn="0" w:lastRowLastColumn="0"/>
              <w:rPr>
                <w:rFonts w:ascii="Nunito Sans Regular" w:hAnsi="Nunito Sans Regular" w:cstheme="minorHAnsi"/>
                <w:color w:val="C00000"/>
                <w:szCs w:val="20"/>
              </w:rPr>
            </w:pPr>
            <w:r w:rsidRPr="00216B55">
              <w:rPr>
                <w:rFonts w:ascii="Nunito Sans Regular" w:hAnsi="Nunito Sans Regular" w:cstheme="minorHAnsi"/>
                <w:color w:val="C00000"/>
                <w:szCs w:val="20"/>
              </w:rPr>
              <w:t xml:space="preserve">To get action plan / response </w:t>
            </w:r>
            <w:r w:rsidR="00EA2612" w:rsidRPr="00216B55">
              <w:rPr>
                <w:rFonts w:ascii="Nunito Sans Regular" w:hAnsi="Nunito Sans Regular" w:cstheme="minorHAnsi"/>
                <w:color w:val="C00000"/>
                <w:szCs w:val="20"/>
              </w:rPr>
              <w:t>onto website – updated for ease for Parents.</w:t>
            </w:r>
          </w:p>
        </w:tc>
      </w:tr>
      <w:tr w:rsidR="00F63619" w:rsidRPr="00216B55" w14:paraId="221C5286" w14:textId="77777777" w:rsidTr="006C0E00">
        <w:tc>
          <w:tcPr>
            <w:cnfStyle w:val="001000000000" w:firstRow="0" w:lastRow="0" w:firstColumn="1" w:lastColumn="0" w:oddVBand="0" w:evenVBand="0" w:oddHBand="0" w:evenHBand="0" w:firstRowFirstColumn="0" w:firstRowLastColumn="0" w:lastRowFirstColumn="0" w:lastRowLastColumn="0"/>
            <w:tcW w:w="2144" w:type="dxa"/>
          </w:tcPr>
          <w:p w14:paraId="123310DF" w14:textId="33969288" w:rsidR="00F63619" w:rsidRPr="00216B55" w:rsidRDefault="00F63619" w:rsidP="006C0E00">
            <w:pPr>
              <w:rPr>
                <w:rFonts w:ascii="Nunito Sans Regular" w:hAnsi="Nunito Sans Regular" w:cstheme="minorHAnsi"/>
                <w:b w:val="0"/>
                <w:color w:val="C00000"/>
                <w:szCs w:val="20"/>
              </w:rPr>
            </w:pPr>
            <w:r w:rsidRPr="00216B55">
              <w:rPr>
                <w:rFonts w:ascii="Nunito Sans Regular" w:hAnsi="Nunito Sans Regular" w:cstheme="minorHAnsi"/>
                <w:b w:val="0"/>
                <w:color w:val="C00000"/>
                <w:szCs w:val="20"/>
              </w:rPr>
              <w:t xml:space="preserve">Updated – Version </w:t>
            </w:r>
          </w:p>
        </w:tc>
        <w:tc>
          <w:tcPr>
            <w:tcW w:w="2163" w:type="dxa"/>
          </w:tcPr>
          <w:p w14:paraId="4C1AF0E2" w14:textId="0ED4B37F" w:rsidR="00F63619" w:rsidRPr="00216B55" w:rsidRDefault="00F63619" w:rsidP="006C0E00">
            <w:pPr>
              <w:cnfStyle w:val="000000000000" w:firstRow="0" w:lastRow="0" w:firstColumn="0" w:lastColumn="0" w:oddVBand="0" w:evenVBand="0" w:oddHBand="0" w:evenHBand="0" w:firstRowFirstColumn="0" w:firstRowLastColumn="0" w:lastRowFirstColumn="0" w:lastRowLastColumn="0"/>
              <w:rPr>
                <w:rFonts w:ascii="Nunito Sans Regular" w:hAnsi="Nunito Sans Regular" w:cstheme="minorHAnsi"/>
                <w:color w:val="C00000"/>
                <w:szCs w:val="20"/>
              </w:rPr>
            </w:pPr>
            <w:r w:rsidRPr="00216B55">
              <w:rPr>
                <w:rFonts w:ascii="Nunito Sans Regular" w:hAnsi="Nunito Sans Regular" w:cstheme="minorHAnsi"/>
                <w:color w:val="C00000"/>
                <w:szCs w:val="20"/>
              </w:rPr>
              <w:t>6</w:t>
            </w:r>
            <w:r w:rsidRPr="00216B55">
              <w:rPr>
                <w:rFonts w:ascii="Nunito Sans Regular" w:hAnsi="Nunito Sans Regular" w:cstheme="minorHAnsi"/>
                <w:color w:val="C00000"/>
                <w:szCs w:val="20"/>
                <w:vertAlign w:val="superscript"/>
              </w:rPr>
              <w:t>th</w:t>
            </w:r>
            <w:r w:rsidRPr="00216B55">
              <w:rPr>
                <w:rFonts w:ascii="Nunito Sans Regular" w:hAnsi="Nunito Sans Regular" w:cstheme="minorHAnsi"/>
                <w:color w:val="C00000"/>
                <w:szCs w:val="20"/>
              </w:rPr>
              <w:t xml:space="preserve"> September</w:t>
            </w:r>
          </w:p>
        </w:tc>
        <w:tc>
          <w:tcPr>
            <w:tcW w:w="4619" w:type="dxa"/>
          </w:tcPr>
          <w:p w14:paraId="4097FEF2" w14:textId="39E4F2ED" w:rsidR="00F63619" w:rsidRPr="00216B55" w:rsidRDefault="00F63619" w:rsidP="006C0E00">
            <w:pPr>
              <w:cnfStyle w:val="000000000000" w:firstRow="0" w:lastRow="0" w:firstColumn="0" w:lastColumn="0" w:oddVBand="0" w:evenVBand="0" w:oddHBand="0" w:evenHBand="0" w:firstRowFirstColumn="0" w:firstRowLastColumn="0" w:lastRowFirstColumn="0" w:lastRowLastColumn="0"/>
              <w:rPr>
                <w:rFonts w:ascii="Nunito Sans Regular" w:hAnsi="Nunito Sans Regular" w:cstheme="minorHAnsi"/>
                <w:color w:val="C00000"/>
                <w:szCs w:val="20"/>
              </w:rPr>
            </w:pPr>
            <w:r w:rsidRPr="00216B55">
              <w:rPr>
                <w:rFonts w:ascii="Nunito Sans Regular" w:hAnsi="Nunito Sans Regular" w:cstheme="minorHAnsi"/>
                <w:color w:val="C00000"/>
                <w:szCs w:val="20"/>
              </w:rPr>
              <w:t>Following change in permission</w:t>
            </w:r>
            <w:r w:rsidR="006C0E00" w:rsidRPr="00216B55">
              <w:rPr>
                <w:rFonts w:ascii="Nunito Sans Regular" w:hAnsi="Nunito Sans Regular" w:cstheme="minorHAnsi"/>
                <w:color w:val="C00000"/>
                <w:szCs w:val="20"/>
              </w:rPr>
              <w:t>s</w:t>
            </w:r>
            <w:r w:rsidRPr="00216B55">
              <w:rPr>
                <w:rFonts w:ascii="Nunito Sans Regular" w:hAnsi="Nunito Sans Regular" w:cstheme="minorHAnsi"/>
                <w:color w:val="C00000"/>
                <w:szCs w:val="20"/>
              </w:rPr>
              <w:t xml:space="preserve"> of Amber</w:t>
            </w:r>
          </w:p>
        </w:tc>
      </w:tr>
      <w:tr w:rsidR="00EA2612" w:rsidRPr="00216B55" w14:paraId="11A98BB4" w14:textId="77777777" w:rsidTr="00047CD7">
        <w:tc>
          <w:tcPr>
            <w:cnfStyle w:val="001000000000" w:firstRow="0" w:lastRow="0" w:firstColumn="1" w:lastColumn="0" w:oddVBand="0" w:evenVBand="0" w:oddHBand="0" w:evenHBand="0" w:firstRowFirstColumn="0" w:firstRowLastColumn="0" w:lastRowFirstColumn="0" w:lastRowLastColumn="0"/>
            <w:tcW w:w="2144" w:type="dxa"/>
          </w:tcPr>
          <w:p w14:paraId="68097FB7" w14:textId="77777777" w:rsidR="00EA2612" w:rsidRPr="00216B55" w:rsidRDefault="00EA2612" w:rsidP="00047CD7">
            <w:pPr>
              <w:rPr>
                <w:rFonts w:ascii="Nunito Sans Regular" w:hAnsi="Nunito Sans Regular" w:cstheme="minorHAnsi"/>
                <w:szCs w:val="20"/>
              </w:rPr>
            </w:pPr>
          </w:p>
        </w:tc>
        <w:tc>
          <w:tcPr>
            <w:tcW w:w="2163" w:type="dxa"/>
          </w:tcPr>
          <w:p w14:paraId="4F757768" w14:textId="77777777" w:rsidR="00EA2612" w:rsidRPr="00216B55" w:rsidRDefault="00EA2612" w:rsidP="00047CD7">
            <w:pPr>
              <w:cnfStyle w:val="000000000000" w:firstRow="0" w:lastRow="0" w:firstColumn="0" w:lastColumn="0" w:oddVBand="0" w:evenVBand="0" w:oddHBand="0" w:evenHBand="0" w:firstRowFirstColumn="0" w:firstRowLastColumn="0" w:lastRowFirstColumn="0" w:lastRowLastColumn="0"/>
              <w:rPr>
                <w:rFonts w:ascii="Nunito Sans Regular" w:hAnsi="Nunito Sans Regular" w:cstheme="minorHAnsi"/>
                <w:szCs w:val="20"/>
              </w:rPr>
            </w:pPr>
          </w:p>
        </w:tc>
        <w:tc>
          <w:tcPr>
            <w:tcW w:w="4619" w:type="dxa"/>
          </w:tcPr>
          <w:p w14:paraId="6872A825" w14:textId="77777777" w:rsidR="00EA2612" w:rsidRPr="00216B55" w:rsidRDefault="00EA2612" w:rsidP="00047CD7">
            <w:pPr>
              <w:cnfStyle w:val="000000000000" w:firstRow="0" w:lastRow="0" w:firstColumn="0" w:lastColumn="0" w:oddVBand="0" w:evenVBand="0" w:oddHBand="0" w:evenHBand="0" w:firstRowFirstColumn="0" w:firstRowLastColumn="0" w:lastRowFirstColumn="0" w:lastRowLastColumn="0"/>
              <w:rPr>
                <w:rFonts w:ascii="Nunito Sans Regular" w:hAnsi="Nunito Sans Regular" w:cstheme="minorHAnsi"/>
                <w:szCs w:val="20"/>
              </w:rPr>
            </w:pPr>
          </w:p>
        </w:tc>
      </w:tr>
      <w:tr w:rsidR="00EA2612" w:rsidRPr="00216B55" w14:paraId="46B40E4B" w14:textId="77777777" w:rsidTr="00047CD7">
        <w:tc>
          <w:tcPr>
            <w:cnfStyle w:val="001000000000" w:firstRow="0" w:lastRow="0" w:firstColumn="1" w:lastColumn="0" w:oddVBand="0" w:evenVBand="0" w:oddHBand="0" w:evenHBand="0" w:firstRowFirstColumn="0" w:firstRowLastColumn="0" w:lastRowFirstColumn="0" w:lastRowLastColumn="0"/>
            <w:tcW w:w="2144" w:type="dxa"/>
          </w:tcPr>
          <w:p w14:paraId="30614053" w14:textId="77777777" w:rsidR="00EA2612" w:rsidRPr="00216B55" w:rsidRDefault="00EA2612" w:rsidP="00047CD7">
            <w:pPr>
              <w:rPr>
                <w:rFonts w:ascii="Nunito Sans Regular" w:hAnsi="Nunito Sans Regular" w:cstheme="minorHAnsi"/>
                <w:b w:val="0"/>
                <w:szCs w:val="20"/>
              </w:rPr>
            </w:pPr>
          </w:p>
        </w:tc>
        <w:tc>
          <w:tcPr>
            <w:tcW w:w="2163" w:type="dxa"/>
          </w:tcPr>
          <w:p w14:paraId="1DED7204" w14:textId="77777777" w:rsidR="00EA2612" w:rsidRPr="00216B55" w:rsidRDefault="00EA2612" w:rsidP="00047CD7">
            <w:pPr>
              <w:cnfStyle w:val="000000000000" w:firstRow="0" w:lastRow="0" w:firstColumn="0" w:lastColumn="0" w:oddVBand="0" w:evenVBand="0" w:oddHBand="0" w:evenHBand="0" w:firstRowFirstColumn="0" w:firstRowLastColumn="0" w:lastRowFirstColumn="0" w:lastRowLastColumn="0"/>
              <w:rPr>
                <w:rFonts w:ascii="Nunito Sans Regular" w:hAnsi="Nunito Sans Regular" w:cstheme="minorHAnsi"/>
                <w:szCs w:val="20"/>
              </w:rPr>
            </w:pPr>
          </w:p>
        </w:tc>
        <w:tc>
          <w:tcPr>
            <w:tcW w:w="4619" w:type="dxa"/>
          </w:tcPr>
          <w:p w14:paraId="393BD055" w14:textId="77777777" w:rsidR="00EA2612" w:rsidRPr="00216B55" w:rsidRDefault="00EA2612" w:rsidP="00047CD7">
            <w:pPr>
              <w:cnfStyle w:val="000000000000" w:firstRow="0" w:lastRow="0" w:firstColumn="0" w:lastColumn="0" w:oddVBand="0" w:evenVBand="0" w:oddHBand="0" w:evenHBand="0" w:firstRowFirstColumn="0" w:firstRowLastColumn="0" w:lastRowFirstColumn="0" w:lastRowLastColumn="0"/>
              <w:rPr>
                <w:rFonts w:ascii="Nunito Sans Regular" w:hAnsi="Nunito Sans Regular" w:cstheme="minorHAnsi"/>
                <w:szCs w:val="20"/>
              </w:rPr>
            </w:pPr>
          </w:p>
        </w:tc>
      </w:tr>
      <w:tr w:rsidR="00EA2612" w:rsidRPr="00216B55" w14:paraId="5729B09F" w14:textId="77777777" w:rsidTr="00047CD7">
        <w:tc>
          <w:tcPr>
            <w:cnfStyle w:val="001000000000" w:firstRow="0" w:lastRow="0" w:firstColumn="1" w:lastColumn="0" w:oddVBand="0" w:evenVBand="0" w:oddHBand="0" w:evenHBand="0" w:firstRowFirstColumn="0" w:firstRowLastColumn="0" w:lastRowFirstColumn="0" w:lastRowLastColumn="0"/>
            <w:tcW w:w="2144" w:type="dxa"/>
          </w:tcPr>
          <w:p w14:paraId="04951CAE" w14:textId="77777777" w:rsidR="00EA2612" w:rsidRPr="00216B55" w:rsidRDefault="00EA2612" w:rsidP="00047CD7">
            <w:pPr>
              <w:rPr>
                <w:rFonts w:ascii="Nunito Sans Regular" w:hAnsi="Nunito Sans Regular" w:cstheme="minorHAnsi"/>
                <w:b w:val="0"/>
                <w:szCs w:val="20"/>
              </w:rPr>
            </w:pPr>
          </w:p>
        </w:tc>
        <w:tc>
          <w:tcPr>
            <w:tcW w:w="2163" w:type="dxa"/>
          </w:tcPr>
          <w:p w14:paraId="6779F2FC" w14:textId="77777777" w:rsidR="00EA2612" w:rsidRPr="00216B55" w:rsidRDefault="00EA2612" w:rsidP="00047CD7">
            <w:pPr>
              <w:cnfStyle w:val="000000000000" w:firstRow="0" w:lastRow="0" w:firstColumn="0" w:lastColumn="0" w:oddVBand="0" w:evenVBand="0" w:oddHBand="0" w:evenHBand="0" w:firstRowFirstColumn="0" w:firstRowLastColumn="0" w:lastRowFirstColumn="0" w:lastRowLastColumn="0"/>
              <w:rPr>
                <w:rFonts w:ascii="Nunito Sans Regular" w:hAnsi="Nunito Sans Regular" w:cstheme="minorHAnsi"/>
                <w:szCs w:val="20"/>
              </w:rPr>
            </w:pPr>
          </w:p>
        </w:tc>
        <w:tc>
          <w:tcPr>
            <w:tcW w:w="4619" w:type="dxa"/>
          </w:tcPr>
          <w:p w14:paraId="4C6B9B17" w14:textId="77777777" w:rsidR="00EA2612" w:rsidRPr="00216B55" w:rsidRDefault="00EA2612" w:rsidP="00047CD7">
            <w:pPr>
              <w:cnfStyle w:val="000000000000" w:firstRow="0" w:lastRow="0" w:firstColumn="0" w:lastColumn="0" w:oddVBand="0" w:evenVBand="0" w:oddHBand="0" w:evenHBand="0" w:firstRowFirstColumn="0" w:firstRowLastColumn="0" w:lastRowFirstColumn="0" w:lastRowLastColumn="0"/>
              <w:rPr>
                <w:rFonts w:ascii="Nunito Sans Regular" w:hAnsi="Nunito Sans Regular" w:cstheme="minorHAnsi"/>
                <w:szCs w:val="20"/>
              </w:rPr>
            </w:pPr>
          </w:p>
        </w:tc>
      </w:tr>
      <w:tr w:rsidR="00EA2612" w:rsidRPr="000C222D" w14:paraId="1DB09C00" w14:textId="77777777" w:rsidTr="00047CD7">
        <w:tc>
          <w:tcPr>
            <w:cnfStyle w:val="001000000000" w:firstRow="0" w:lastRow="0" w:firstColumn="1" w:lastColumn="0" w:oddVBand="0" w:evenVBand="0" w:oddHBand="0" w:evenHBand="0" w:firstRowFirstColumn="0" w:firstRowLastColumn="0" w:lastRowFirstColumn="0" w:lastRowLastColumn="0"/>
            <w:tcW w:w="2144" w:type="dxa"/>
          </w:tcPr>
          <w:p w14:paraId="7569B9D9" w14:textId="77777777" w:rsidR="00EA2612" w:rsidRPr="000C222D" w:rsidRDefault="00EA2612" w:rsidP="00047CD7">
            <w:pPr>
              <w:rPr>
                <w:rFonts w:cstheme="minorHAnsi"/>
                <w:b w:val="0"/>
                <w:bCs w:val="0"/>
                <w:szCs w:val="20"/>
              </w:rPr>
            </w:pPr>
          </w:p>
        </w:tc>
        <w:tc>
          <w:tcPr>
            <w:tcW w:w="2163" w:type="dxa"/>
          </w:tcPr>
          <w:p w14:paraId="740B9DDC" w14:textId="77777777" w:rsidR="00EA2612" w:rsidRPr="000C222D" w:rsidRDefault="00EA2612" w:rsidP="00047CD7">
            <w:pP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4619" w:type="dxa"/>
          </w:tcPr>
          <w:p w14:paraId="7CB3EDA4" w14:textId="77777777" w:rsidR="00EA2612" w:rsidRPr="000C222D" w:rsidRDefault="00EA2612" w:rsidP="00047CD7">
            <w:pPr>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EA2612" w:rsidRPr="000C222D" w14:paraId="66A5B386" w14:textId="77777777" w:rsidTr="00047CD7">
        <w:tc>
          <w:tcPr>
            <w:cnfStyle w:val="001000000000" w:firstRow="0" w:lastRow="0" w:firstColumn="1" w:lastColumn="0" w:oddVBand="0" w:evenVBand="0" w:oddHBand="0" w:evenHBand="0" w:firstRowFirstColumn="0" w:firstRowLastColumn="0" w:lastRowFirstColumn="0" w:lastRowLastColumn="0"/>
            <w:tcW w:w="2144" w:type="dxa"/>
          </w:tcPr>
          <w:p w14:paraId="1B5D6360" w14:textId="77777777" w:rsidR="00EA2612" w:rsidRPr="00212015" w:rsidRDefault="00EA2612" w:rsidP="00047CD7">
            <w:pPr>
              <w:rPr>
                <w:rFonts w:cstheme="minorHAnsi"/>
                <w:b w:val="0"/>
                <w:bCs w:val="0"/>
                <w:szCs w:val="20"/>
              </w:rPr>
            </w:pPr>
          </w:p>
        </w:tc>
        <w:tc>
          <w:tcPr>
            <w:tcW w:w="2163" w:type="dxa"/>
          </w:tcPr>
          <w:p w14:paraId="68BA1644" w14:textId="77777777" w:rsidR="00EA2612" w:rsidRPr="000C222D" w:rsidRDefault="00EA2612" w:rsidP="00047CD7">
            <w:pP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4619" w:type="dxa"/>
          </w:tcPr>
          <w:p w14:paraId="45F517FA" w14:textId="77777777" w:rsidR="00EA2612" w:rsidRPr="000C222D" w:rsidRDefault="00EA2612" w:rsidP="00047CD7">
            <w:pPr>
              <w:cnfStyle w:val="000000000000" w:firstRow="0" w:lastRow="0" w:firstColumn="0" w:lastColumn="0" w:oddVBand="0" w:evenVBand="0" w:oddHBand="0" w:evenHBand="0" w:firstRowFirstColumn="0" w:firstRowLastColumn="0" w:lastRowFirstColumn="0" w:lastRowLastColumn="0"/>
              <w:rPr>
                <w:rFonts w:cstheme="minorHAnsi"/>
                <w:szCs w:val="20"/>
              </w:rPr>
            </w:pPr>
          </w:p>
        </w:tc>
      </w:tr>
    </w:tbl>
    <w:p w14:paraId="7DE5167C" w14:textId="77777777" w:rsidR="00EA2612" w:rsidRDefault="00EA2612" w:rsidP="00EA2612">
      <w:pPr>
        <w:rPr>
          <w:rFonts w:cstheme="minorHAnsi"/>
          <w:szCs w:val="20"/>
        </w:rPr>
        <w:sectPr w:rsidR="00EA2612" w:rsidSect="00047CD7">
          <w:headerReference w:type="default" r:id="rId11"/>
          <w:footerReference w:type="default" r:id="rId12"/>
          <w:pgSz w:w="11906" w:h="16838"/>
          <w:pgMar w:top="851" w:right="1440" w:bottom="851" w:left="1440" w:header="284" w:footer="386" w:gutter="0"/>
          <w:cols w:space="708"/>
          <w:docGrid w:linePitch="360"/>
        </w:sectPr>
      </w:pPr>
    </w:p>
    <w:p w14:paraId="15A5BF32" w14:textId="0CE1C603" w:rsidR="00942749" w:rsidRPr="00216B55" w:rsidRDefault="00E7319A" w:rsidP="00E7319A">
      <w:pPr>
        <w:spacing w:line="276" w:lineRule="auto"/>
        <w:rPr>
          <w:rFonts w:ascii="Nunito Sans ExtraBold" w:hAnsi="Nunito Sans ExtraBold"/>
        </w:rPr>
      </w:pPr>
      <w:r w:rsidRPr="00216B55">
        <w:rPr>
          <w:rFonts w:ascii="Nunito Sans ExtraBold" w:hAnsi="Nunito Sans ExtraBold"/>
          <w:bCs/>
          <w:sz w:val="40"/>
          <w:szCs w:val="40"/>
        </w:rPr>
        <w:lastRenderedPageBreak/>
        <w:t xml:space="preserve">Oxshott </w:t>
      </w:r>
      <w:r w:rsidR="00F1703D" w:rsidRPr="00216B55">
        <w:rPr>
          <w:rFonts w:ascii="Nunito Sans ExtraBold" w:hAnsi="Nunito Sans ExtraBold"/>
          <w:bCs/>
          <w:sz w:val="40"/>
          <w:szCs w:val="40"/>
        </w:rPr>
        <w:t>Scout Group COVID-19 Policy</w:t>
      </w:r>
    </w:p>
    <w:p w14:paraId="27FCF04F" w14:textId="130260CA" w:rsidR="00EA2612" w:rsidRPr="00216B55" w:rsidRDefault="00EA2612" w:rsidP="00EA2706">
      <w:pPr>
        <w:pStyle w:val="Heading1"/>
        <w:numPr>
          <w:ilvl w:val="0"/>
          <w:numId w:val="10"/>
        </w:numPr>
        <w:rPr>
          <w:rFonts w:ascii="Nunito Sans SemiBold" w:hAnsi="Nunito Sans SemiBold" w:cstheme="minorHAnsi"/>
          <w:b/>
          <w:szCs w:val="28"/>
        </w:rPr>
      </w:pPr>
      <w:bookmarkStart w:id="2" w:name="_Hlk31096668"/>
      <w:r w:rsidRPr="00216B55">
        <w:rPr>
          <w:rFonts w:ascii="Nunito Sans SemiBold" w:hAnsi="Nunito Sans SemiBold" w:cstheme="minorHAnsi"/>
          <w:b/>
          <w:szCs w:val="28"/>
        </w:rPr>
        <w:t>Introduction and Key Supporting Info</w:t>
      </w:r>
    </w:p>
    <w:p w14:paraId="2D9BC1F8" w14:textId="3351CB4F" w:rsidR="00EA2612" w:rsidRPr="00216B55" w:rsidRDefault="00EA2612" w:rsidP="00EA2612">
      <w:pPr>
        <w:rPr>
          <w:rFonts w:ascii="Nunito Sans Regular" w:hAnsi="Nunito Sans Regular" w:cstheme="minorHAnsi"/>
          <w:szCs w:val="20"/>
        </w:rPr>
      </w:pPr>
    </w:p>
    <w:p w14:paraId="4B6D1492" w14:textId="3139C082" w:rsidR="00EA2612" w:rsidRPr="00216B55" w:rsidRDefault="00EA2612" w:rsidP="00EA2612">
      <w:pPr>
        <w:rPr>
          <w:rFonts w:ascii="Nunito Sans Regular" w:hAnsi="Nunito Sans Regular"/>
        </w:rPr>
      </w:pPr>
      <w:r w:rsidRPr="00216B55">
        <w:rPr>
          <w:rFonts w:ascii="Nunito Sans Regular" w:hAnsi="Nunito Sans Regular"/>
        </w:rPr>
        <w:t>On 25</w:t>
      </w:r>
      <w:r w:rsidRPr="00216B55">
        <w:rPr>
          <w:rFonts w:ascii="Nunito Sans Regular" w:hAnsi="Nunito Sans Regular"/>
          <w:vertAlign w:val="superscript"/>
        </w:rPr>
        <w:t>th</w:t>
      </w:r>
      <w:r w:rsidRPr="00216B55">
        <w:rPr>
          <w:rFonts w:ascii="Nunito Sans Regular" w:hAnsi="Nunito Sans Regular"/>
        </w:rPr>
        <w:t xml:space="preserve"> June 2020 </w:t>
      </w:r>
      <w:r w:rsidRPr="00216B55">
        <w:rPr>
          <w:rFonts w:ascii="Nunito Sans Regular" w:hAnsi="Nunito Sans Regular"/>
          <w:bCs/>
        </w:rPr>
        <w:t>The Scouts</w:t>
      </w:r>
      <w:r w:rsidRPr="00216B55">
        <w:rPr>
          <w:rFonts w:ascii="Nunito Sans Regular" w:hAnsi="Nunito Sans Regular"/>
        </w:rPr>
        <w:t xml:space="preserve"> published their “Getting everyone back together safely” guidance.</w:t>
      </w:r>
    </w:p>
    <w:p w14:paraId="51F71729" w14:textId="77777777" w:rsidR="00EA2612" w:rsidRPr="00216B55" w:rsidRDefault="00EA2612" w:rsidP="00EA2612">
      <w:pPr>
        <w:rPr>
          <w:rFonts w:ascii="Nunito Sans Regular" w:hAnsi="Nunito Sans Regular"/>
        </w:rPr>
      </w:pPr>
    </w:p>
    <w:p w14:paraId="32BAF7D6" w14:textId="432BCA8F" w:rsidR="00EA2612" w:rsidRPr="00216B55" w:rsidRDefault="00EA2612" w:rsidP="00EA2612">
      <w:pPr>
        <w:rPr>
          <w:rFonts w:ascii="Nunito Sans Regular" w:hAnsi="Nunito Sans Regular"/>
        </w:rPr>
      </w:pPr>
      <w:r w:rsidRPr="00216B55">
        <w:rPr>
          <w:rFonts w:ascii="Nunito Sans Regular" w:hAnsi="Nunito Sans Regular"/>
          <w:bCs/>
        </w:rPr>
        <w:t>The Scouts</w:t>
      </w:r>
      <w:r w:rsidRPr="00216B55">
        <w:rPr>
          <w:rFonts w:ascii="Nunito Sans Regular" w:hAnsi="Nunito Sans Regular"/>
        </w:rPr>
        <w:t xml:space="preserve"> are working with the National Youth Agency (NYA) government body to understand what a safe return to </w:t>
      </w:r>
      <w:proofErr w:type="gramStart"/>
      <w:r w:rsidRPr="00216B55">
        <w:rPr>
          <w:rFonts w:ascii="Nunito Sans Regular" w:hAnsi="Nunito Sans Regular"/>
        </w:rPr>
        <w:t>face to face</w:t>
      </w:r>
      <w:proofErr w:type="gramEnd"/>
      <w:r w:rsidRPr="00216B55">
        <w:rPr>
          <w:rFonts w:ascii="Nunito Sans Regular" w:hAnsi="Nunito Sans Regular"/>
        </w:rPr>
        <w:t xml:space="preserve"> activities may look like when the NYA readiness level reduces from</w:t>
      </w:r>
      <w:r w:rsidRPr="00216B55">
        <w:rPr>
          <w:rFonts w:ascii="Nunito Sans Regular" w:hAnsi="Nunito Sans Regular"/>
          <w:b/>
        </w:rPr>
        <w:t xml:space="preserve"> </w:t>
      </w:r>
      <w:r w:rsidRPr="00216B55">
        <w:rPr>
          <w:rFonts w:ascii="Nunito Sans Regular" w:hAnsi="Nunito Sans Regular"/>
          <w:b/>
          <w:bCs/>
          <w:color w:val="FF0000"/>
        </w:rPr>
        <w:t>RED</w:t>
      </w:r>
      <w:r w:rsidRPr="00216B55">
        <w:rPr>
          <w:rFonts w:ascii="Nunito Sans Regular" w:hAnsi="Nunito Sans Regular"/>
        </w:rPr>
        <w:t>.</w:t>
      </w:r>
    </w:p>
    <w:p w14:paraId="32F310A4" w14:textId="3ADB2549" w:rsidR="00EA2612" w:rsidRPr="00216B55" w:rsidRDefault="00EA2612" w:rsidP="00EA2612">
      <w:pPr>
        <w:rPr>
          <w:rFonts w:ascii="Nunito Sans Regular" w:hAnsi="Nunito Sans Regular"/>
        </w:rPr>
      </w:pPr>
    </w:p>
    <w:p w14:paraId="49C29B91" w14:textId="31D23F84" w:rsidR="00EA2612" w:rsidRPr="00216B55" w:rsidRDefault="00EA2612" w:rsidP="00EA2612">
      <w:pPr>
        <w:rPr>
          <w:rFonts w:ascii="Nunito Sans Regular" w:hAnsi="Nunito Sans Regular"/>
        </w:rPr>
      </w:pPr>
      <w:r w:rsidRPr="00216B55">
        <w:rPr>
          <w:rFonts w:ascii="Nunito Sans Regular" w:hAnsi="Nunito Sans Regular"/>
        </w:rPr>
        <w:t xml:space="preserve">There is a framework and set of guidance on how elements of </w:t>
      </w:r>
      <w:proofErr w:type="gramStart"/>
      <w:r w:rsidRPr="00216B55">
        <w:rPr>
          <w:rFonts w:ascii="Nunito Sans Regular" w:hAnsi="Nunito Sans Regular"/>
        </w:rPr>
        <w:t>face to face</w:t>
      </w:r>
      <w:proofErr w:type="gramEnd"/>
      <w:r w:rsidRPr="00216B55">
        <w:rPr>
          <w:rFonts w:ascii="Nunito Sans Regular" w:hAnsi="Nunito Sans Regular"/>
        </w:rPr>
        <w:t xml:space="preserve"> Scouting could take place and the safety measures we would need to take into account.</w:t>
      </w:r>
    </w:p>
    <w:p w14:paraId="69DB7FEB" w14:textId="25604A78" w:rsidR="00EA2612" w:rsidRPr="00216B55" w:rsidRDefault="00EA2612" w:rsidP="00EA2612">
      <w:pPr>
        <w:rPr>
          <w:rFonts w:ascii="Nunito Sans Regular" w:hAnsi="Nunito Sans Regular"/>
        </w:rPr>
      </w:pPr>
    </w:p>
    <w:p w14:paraId="49D6E6D0" w14:textId="77777777" w:rsidR="00EA2612" w:rsidRPr="00216B55" w:rsidRDefault="00EA2612" w:rsidP="00EA2612">
      <w:pPr>
        <w:rPr>
          <w:rFonts w:ascii="Nunito Sans Regular" w:hAnsi="Nunito Sans Regular"/>
        </w:rPr>
      </w:pPr>
      <w:r w:rsidRPr="00216B55">
        <w:rPr>
          <w:rFonts w:ascii="Nunito Sans Regular" w:hAnsi="Nunito Sans Regular"/>
        </w:rPr>
        <w:t xml:space="preserve">The guidance is published at: </w:t>
      </w:r>
      <w:r w:rsidRPr="00216B55">
        <w:rPr>
          <w:rFonts w:ascii="Nunito Sans Regular" w:hAnsi="Nunito Sans Regular"/>
        </w:rPr>
        <w:br/>
      </w:r>
      <w:hyperlink r:id="rId13" w:history="1">
        <w:r w:rsidRPr="00216B55">
          <w:rPr>
            <w:rStyle w:val="Hyperlink"/>
            <w:rFonts w:ascii="Nunito Sans Regular" w:hAnsi="Nunito Sans Regular"/>
          </w:rPr>
          <w:t>https://www.scouts.org.uk/volunteers/scouts-at-home/getting-everyone-back-together-safely/</w:t>
        </w:r>
      </w:hyperlink>
      <w:r w:rsidRPr="00216B55">
        <w:rPr>
          <w:rFonts w:ascii="Nunito Sans Regular" w:hAnsi="Nunito Sans Regular"/>
        </w:rPr>
        <w:t xml:space="preserve"> </w:t>
      </w:r>
    </w:p>
    <w:p w14:paraId="54618AEF" w14:textId="77777777" w:rsidR="00EA2612" w:rsidRPr="00216B55" w:rsidRDefault="00EA2612" w:rsidP="00EA2612">
      <w:pPr>
        <w:rPr>
          <w:rFonts w:ascii="Nunito Sans Regular" w:hAnsi="Nunito Sans Regular"/>
        </w:rPr>
      </w:pPr>
    </w:p>
    <w:p w14:paraId="3D1BD6B4" w14:textId="517C997C" w:rsidR="00EA2612" w:rsidRPr="00216B55" w:rsidRDefault="00EA2612" w:rsidP="00EA2612">
      <w:pPr>
        <w:pStyle w:val="Heading2"/>
        <w:rPr>
          <w:rFonts w:ascii="Nunito Sans SemiBold" w:hAnsi="Nunito Sans SemiBold"/>
          <w:b/>
          <w:color w:val="7414DC"/>
        </w:rPr>
      </w:pPr>
      <w:r w:rsidRPr="00216B55">
        <w:rPr>
          <w:rFonts w:ascii="Nunito Sans SemiBold" w:hAnsi="Nunito Sans SemiBold"/>
          <w:b/>
          <w:color w:val="7414DC"/>
        </w:rPr>
        <w:t>The Framework</w:t>
      </w:r>
    </w:p>
    <w:p w14:paraId="70089619" w14:textId="77777777" w:rsidR="00EA2612" w:rsidRPr="00216B55" w:rsidRDefault="00EA2612" w:rsidP="00EA2612">
      <w:pPr>
        <w:rPr>
          <w:rFonts w:ascii="Nunito Sans Regular" w:hAnsi="Nunito Sans Regular"/>
        </w:rPr>
      </w:pPr>
    </w:p>
    <w:p w14:paraId="14732DB4" w14:textId="1BE46530" w:rsidR="00EA2612" w:rsidRPr="00216B55" w:rsidRDefault="00EA2612" w:rsidP="00EA2612">
      <w:pPr>
        <w:rPr>
          <w:rFonts w:ascii="Nunito Sans Regular" w:hAnsi="Nunito Sans Regular"/>
        </w:rPr>
      </w:pPr>
      <w:r w:rsidRPr="00216B55">
        <w:rPr>
          <w:rFonts w:ascii="Nunito Sans Regular" w:hAnsi="Nunito Sans Regular"/>
        </w:rPr>
        <w:t>The Scouts Framework is aligned with Government-approved guidance for the Youth Sector developed by the NYA. This framework will apply in every nation within UK Scouting.</w:t>
      </w:r>
    </w:p>
    <w:p w14:paraId="21AD062B" w14:textId="484BD71F" w:rsidR="00EA2612" w:rsidRPr="00216B55" w:rsidRDefault="00EA2612" w:rsidP="00EA2612">
      <w:pPr>
        <w:rPr>
          <w:rFonts w:ascii="Nunito Sans Regular" w:hAnsi="Nunito Sans Regular"/>
        </w:rPr>
      </w:pPr>
      <w:r w:rsidRPr="00216B55">
        <w:rPr>
          <w:rFonts w:ascii="Nunito Sans Regular" w:hAnsi="Nunito Sans Regular"/>
        </w:rPr>
        <w:t>It covers:</w:t>
      </w:r>
    </w:p>
    <w:p w14:paraId="05D266CF" w14:textId="1C1B0CB2" w:rsidR="00EA2612" w:rsidRPr="00216B55" w:rsidRDefault="00EA2612" w:rsidP="00EA2612">
      <w:pPr>
        <w:pStyle w:val="ListParagraph"/>
        <w:numPr>
          <w:ilvl w:val="0"/>
          <w:numId w:val="7"/>
        </w:numPr>
        <w:rPr>
          <w:rFonts w:ascii="Nunito Sans Regular" w:hAnsi="Nunito Sans Regular"/>
          <w:sz w:val="24"/>
          <w:szCs w:val="24"/>
        </w:rPr>
      </w:pPr>
      <w:proofErr w:type="gramStart"/>
      <w:r w:rsidRPr="00216B55">
        <w:rPr>
          <w:rFonts w:ascii="Nunito Sans Regular" w:hAnsi="Nunito Sans Regular"/>
          <w:sz w:val="24"/>
          <w:szCs w:val="24"/>
        </w:rPr>
        <w:t>the</w:t>
      </w:r>
      <w:proofErr w:type="gramEnd"/>
      <w:r w:rsidRPr="00216B55">
        <w:rPr>
          <w:rFonts w:ascii="Nunito Sans Regular" w:hAnsi="Nunito Sans Regular"/>
          <w:sz w:val="24"/>
          <w:szCs w:val="24"/>
        </w:rPr>
        <w:t xml:space="preserve"> permissions process for restarting any face to face activity</w:t>
      </w:r>
    </w:p>
    <w:p w14:paraId="73BEB5BD" w14:textId="501C7FBB" w:rsidR="00EA2612" w:rsidRPr="00216B55" w:rsidRDefault="00EA2612" w:rsidP="00EA2612">
      <w:pPr>
        <w:pStyle w:val="ListParagraph"/>
        <w:numPr>
          <w:ilvl w:val="0"/>
          <w:numId w:val="7"/>
        </w:numPr>
        <w:rPr>
          <w:rFonts w:ascii="Nunito Sans Regular" w:hAnsi="Nunito Sans Regular"/>
          <w:sz w:val="24"/>
          <w:szCs w:val="24"/>
        </w:rPr>
      </w:pPr>
      <w:proofErr w:type="gramStart"/>
      <w:r w:rsidRPr="00216B55">
        <w:rPr>
          <w:rFonts w:ascii="Nunito Sans Regular" w:hAnsi="Nunito Sans Regular"/>
          <w:sz w:val="24"/>
          <w:szCs w:val="24"/>
        </w:rPr>
        <w:t>the</w:t>
      </w:r>
      <w:proofErr w:type="gramEnd"/>
      <w:r w:rsidRPr="00216B55">
        <w:rPr>
          <w:rFonts w:ascii="Nunito Sans Regular" w:hAnsi="Nunito Sans Regular"/>
          <w:sz w:val="24"/>
          <w:szCs w:val="24"/>
        </w:rPr>
        <w:t xml:space="preserve"> key considerations to be ready to restart face-to-face activities and how these will be phased</w:t>
      </w:r>
    </w:p>
    <w:p w14:paraId="764F09BF" w14:textId="77777777" w:rsidR="00EA2612" w:rsidRPr="00216B55" w:rsidRDefault="00EA2612" w:rsidP="00EA2612">
      <w:pPr>
        <w:pStyle w:val="ListParagraph"/>
        <w:numPr>
          <w:ilvl w:val="0"/>
          <w:numId w:val="7"/>
        </w:numPr>
        <w:rPr>
          <w:rFonts w:ascii="Nunito Sans Regular" w:hAnsi="Nunito Sans Regular"/>
          <w:sz w:val="24"/>
          <w:szCs w:val="24"/>
        </w:rPr>
      </w:pPr>
      <w:proofErr w:type="gramStart"/>
      <w:r w:rsidRPr="00216B55">
        <w:rPr>
          <w:rFonts w:ascii="Nunito Sans Regular" w:hAnsi="Nunito Sans Regular"/>
          <w:sz w:val="24"/>
          <w:szCs w:val="24"/>
        </w:rPr>
        <w:t>legal</w:t>
      </w:r>
      <w:proofErr w:type="gramEnd"/>
      <w:r w:rsidRPr="00216B55">
        <w:rPr>
          <w:rFonts w:ascii="Nunito Sans Regular" w:hAnsi="Nunito Sans Regular"/>
          <w:sz w:val="24"/>
          <w:szCs w:val="24"/>
        </w:rPr>
        <w:t xml:space="preserve"> and liability conditions</w:t>
      </w:r>
    </w:p>
    <w:p w14:paraId="1756773B" w14:textId="2D9FABC7" w:rsidR="00EA2612" w:rsidRPr="00216B55" w:rsidRDefault="00EA2612" w:rsidP="00216B55">
      <w:pPr>
        <w:pStyle w:val="ListParagraph"/>
        <w:numPr>
          <w:ilvl w:val="0"/>
          <w:numId w:val="7"/>
        </w:numPr>
        <w:rPr>
          <w:rFonts w:ascii="Nunito Sans Regular" w:hAnsi="Nunito Sans Regular"/>
          <w:sz w:val="24"/>
          <w:szCs w:val="24"/>
        </w:rPr>
      </w:pPr>
      <w:proofErr w:type="gramStart"/>
      <w:r w:rsidRPr="00216B55">
        <w:rPr>
          <w:rFonts w:ascii="Nunito Sans Regular" w:hAnsi="Nunito Sans Regular"/>
          <w:sz w:val="24"/>
          <w:szCs w:val="24"/>
        </w:rPr>
        <w:t>key</w:t>
      </w:r>
      <w:proofErr w:type="gramEnd"/>
      <w:r w:rsidRPr="00216B55">
        <w:rPr>
          <w:rFonts w:ascii="Nunito Sans Regular" w:hAnsi="Nunito Sans Regular"/>
          <w:sz w:val="24"/>
          <w:szCs w:val="24"/>
        </w:rPr>
        <w:t xml:space="preserve"> control measures for everyone to follow</w:t>
      </w:r>
    </w:p>
    <w:p w14:paraId="6B28DB69" w14:textId="77777777" w:rsidR="00EA2612" w:rsidRPr="00216B55" w:rsidRDefault="00EA2612" w:rsidP="00EA2612">
      <w:pPr>
        <w:pStyle w:val="Heading2"/>
        <w:rPr>
          <w:rFonts w:ascii="Nunito Sans SemiBold" w:hAnsi="Nunito Sans SemiBold"/>
          <w:b/>
          <w:color w:val="7414DC"/>
        </w:rPr>
      </w:pPr>
      <w:r w:rsidRPr="00216B55">
        <w:rPr>
          <w:rFonts w:ascii="Nunito Sans SemiBold" w:hAnsi="Nunito Sans SemiBold"/>
          <w:b/>
          <w:color w:val="7414DC"/>
        </w:rPr>
        <w:t>Basics</w:t>
      </w:r>
    </w:p>
    <w:p w14:paraId="19764834" w14:textId="77777777" w:rsidR="00EA2612" w:rsidRPr="00216B55" w:rsidRDefault="00EA2612" w:rsidP="00EA2612">
      <w:pPr>
        <w:rPr>
          <w:rFonts w:ascii="Nunito Sans Regular" w:hAnsi="Nunito Sans Regular"/>
        </w:rPr>
      </w:pPr>
    </w:p>
    <w:p w14:paraId="69BCAC82" w14:textId="0A511006" w:rsidR="00EA2612" w:rsidRPr="00216B55" w:rsidRDefault="00EA2612" w:rsidP="00EA2612">
      <w:pPr>
        <w:rPr>
          <w:rFonts w:ascii="Nunito Sans Regular" w:hAnsi="Nunito Sans Regular"/>
        </w:rPr>
      </w:pPr>
      <w:r w:rsidRPr="00216B55">
        <w:rPr>
          <w:rFonts w:ascii="Nunito Sans Regular" w:hAnsi="Nunito Sans Regular"/>
        </w:rPr>
        <w:t xml:space="preserve">Scout Groups (and sections within) make the decision as to when they will get back to face-to-face activities but decisions will be made in line with the national framework. </w:t>
      </w:r>
    </w:p>
    <w:p w14:paraId="0632EB38" w14:textId="7BC410F9" w:rsidR="00EA2612" w:rsidRPr="00216B55" w:rsidRDefault="00EA2612" w:rsidP="00EA2612">
      <w:pPr>
        <w:rPr>
          <w:rFonts w:ascii="Nunito Sans Regular" w:hAnsi="Nunito Sans Regular"/>
        </w:rPr>
      </w:pPr>
      <w:r w:rsidRPr="00216B55">
        <w:rPr>
          <w:rFonts w:ascii="Nunito Sans Regular" w:hAnsi="Nunito Sans Regular"/>
        </w:rPr>
        <w:t>Section Leaders, Group Scout Leaders, Commissioners and Executive Committee members need to make sure that plans for restarting face-to-face meetings and activities are developed so that volunteers and young people at all times:</w:t>
      </w:r>
    </w:p>
    <w:p w14:paraId="6A767DB6" w14:textId="77777777" w:rsidR="00EA2612" w:rsidRPr="00216B55" w:rsidRDefault="00EA2612" w:rsidP="00EA2612">
      <w:pPr>
        <w:pStyle w:val="ListParagraph"/>
        <w:numPr>
          <w:ilvl w:val="0"/>
          <w:numId w:val="8"/>
        </w:numPr>
        <w:rPr>
          <w:rFonts w:ascii="Nunito Sans Regular" w:hAnsi="Nunito Sans Regular"/>
          <w:sz w:val="24"/>
          <w:szCs w:val="24"/>
        </w:rPr>
      </w:pPr>
      <w:r w:rsidRPr="00216B55">
        <w:rPr>
          <w:rFonts w:ascii="Nunito Sans Regular" w:hAnsi="Nunito Sans Regular"/>
          <w:sz w:val="24"/>
          <w:szCs w:val="24"/>
        </w:rPr>
        <w:t>Comply with social distancing requirements (determined by their government)</w:t>
      </w:r>
    </w:p>
    <w:p w14:paraId="5EC19C10" w14:textId="77777777" w:rsidR="00EA2612" w:rsidRPr="00216B55" w:rsidRDefault="00EA2612" w:rsidP="00EA2612">
      <w:pPr>
        <w:pStyle w:val="ListParagraph"/>
        <w:numPr>
          <w:ilvl w:val="0"/>
          <w:numId w:val="8"/>
        </w:numPr>
        <w:rPr>
          <w:rFonts w:ascii="Nunito Sans Regular" w:hAnsi="Nunito Sans Regular"/>
          <w:sz w:val="24"/>
          <w:szCs w:val="24"/>
        </w:rPr>
      </w:pPr>
      <w:r w:rsidRPr="00216B55">
        <w:rPr>
          <w:rFonts w:ascii="Nunito Sans Regular" w:hAnsi="Nunito Sans Regular"/>
          <w:sz w:val="24"/>
          <w:szCs w:val="24"/>
        </w:rPr>
        <w:t>Ensure hygiene levels are maintained, including hand washing, as well as surface and equipment cleaning</w:t>
      </w:r>
    </w:p>
    <w:p w14:paraId="448CEFB3" w14:textId="376EB9CB" w:rsidR="00EA2612" w:rsidRPr="00216B55" w:rsidRDefault="00EA2612" w:rsidP="00EA2612">
      <w:pPr>
        <w:pStyle w:val="ListParagraph"/>
        <w:numPr>
          <w:ilvl w:val="0"/>
          <w:numId w:val="8"/>
        </w:numPr>
        <w:rPr>
          <w:rFonts w:ascii="Nunito Sans Regular" w:hAnsi="Nunito Sans Regular"/>
          <w:sz w:val="24"/>
          <w:szCs w:val="24"/>
        </w:rPr>
      </w:pPr>
      <w:r w:rsidRPr="00216B55">
        <w:rPr>
          <w:rFonts w:ascii="Nunito Sans Regular" w:hAnsi="Nunito Sans Regular"/>
          <w:sz w:val="24"/>
          <w:szCs w:val="24"/>
        </w:rPr>
        <w:lastRenderedPageBreak/>
        <w:t>Safely manage any risk to volunteers, young people and the wider community, including a reduction in group sizes where necessary</w:t>
      </w:r>
    </w:p>
    <w:p w14:paraId="6DD4705B" w14:textId="332F501B" w:rsidR="00EA2612" w:rsidRPr="00216B55" w:rsidRDefault="00EA2612" w:rsidP="00EA2612">
      <w:pPr>
        <w:pStyle w:val="ListParagraph"/>
        <w:numPr>
          <w:ilvl w:val="0"/>
          <w:numId w:val="8"/>
        </w:numPr>
        <w:rPr>
          <w:rFonts w:ascii="Nunito Sans Regular" w:hAnsi="Nunito Sans Regular"/>
          <w:sz w:val="24"/>
          <w:szCs w:val="24"/>
        </w:rPr>
      </w:pPr>
      <w:r w:rsidRPr="00216B55">
        <w:rPr>
          <w:rFonts w:ascii="Nunito Sans Regular" w:hAnsi="Nunito Sans Regular"/>
          <w:sz w:val="24"/>
          <w:szCs w:val="24"/>
        </w:rPr>
        <w:t>Make sure vulnerable young people and adults can be effectively safeguarded, both in relation to COVID-19, as well as other risk factors</w:t>
      </w:r>
    </w:p>
    <w:p w14:paraId="09E73418" w14:textId="47C5F6D0" w:rsidR="00EA2612" w:rsidRPr="00216B55" w:rsidRDefault="00EA2612" w:rsidP="00EA2612">
      <w:pPr>
        <w:pStyle w:val="ListParagraph"/>
        <w:numPr>
          <w:ilvl w:val="0"/>
          <w:numId w:val="8"/>
        </w:numPr>
        <w:rPr>
          <w:rFonts w:ascii="Nunito Sans Regular" w:hAnsi="Nunito Sans Regular"/>
          <w:sz w:val="24"/>
          <w:szCs w:val="24"/>
        </w:rPr>
      </w:pPr>
      <w:r w:rsidRPr="00216B55">
        <w:rPr>
          <w:rFonts w:ascii="Nunito Sans Regular" w:hAnsi="Nunito Sans Regular"/>
          <w:sz w:val="24"/>
          <w:szCs w:val="24"/>
        </w:rPr>
        <w:t>Volunteers, parents/carers and young people all clearly understand what adjustments need to be made to ensure everyone’s safety, and have had a chance to inform them</w:t>
      </w:r>
      <w:bookmarkEnd w:id="2"/>
    </w:p>
    <w:p w14:paraId="05C638E4" w14:textId="77777777" w:rsidR="00EA2612" w:rsidRPr="00216B55" w:rsidRDefault="00EA2612" w:rsidP="00EA2612">
      <w:pPr>
        <w:pStyle w:val="Heading2"/>
        <w:rPr>
          <w:rFonts w:ascii="Nunito Sans SemiBold" w:hAnsi="Nunito Sans SemiBold"/>
          <w:b/>
          <w:color w:val="7414DC"/>
        </w:rPr>
      </w:pPr>
      <w:r w:rsidRPr="00216B55">
        <w:rPr>
          <w:rFonts w:ascii="Nunito Sans SemiBold" w:hAnsi="Nunito Sans SemiBold"/>
          <w:b/>
          <w:color w:val="7414DC"/>
        </w:rPr>
        <w:t>Phased Return</w:t>
      </w:r>
    </w:p>
    <w:p w14:paraId="208130D6" w14:textId="77777777" w:rsidR="00EA2612" w:rsidRPr="00216B55" w:rsidRDefault="00EA2612" w:rsidP="00EA2612">
      <w:pPr>
        <w:rPr>
          <w:rFonts w:ascii="Nunito Sans Regular" w:hAnsi="Nunito Sans Regular"/>
        </w:rPr>
      </w:pPr>
    </w:p>
    <w:p w14:paraId="173B4974" w14:textId="2065CFCA" w:rsidR="00EA2612" w:rsidRPr="00216B55" w:rsidRDefault="00EA2612" w:rsidP="00EA2612">
      <w:pPr>
        <w:rPr>
          <w:rFonts w:ascii="Nunito Sans Regular" w:hAnsi="Nunito Sans Regular"/>
        </w:rPr>
      </w:pPr>
      <w:r w:rsidRPr="00216B55">
        <w:rPr>
          <w:rFonts w:ascii="Nunito Sans Regular" w:hAnsi="Nunito Sans Regular"/>
        </w:rPr>
        <w:t xml:space="preserve">This diagram sets out the permitted activity at each phase. </w:t>
      </w:r>
      <w:r w:rsidRPr="00216B55">
        <w:rPr>
          <w:rFonts w:ascii="Nunito Sans Regular" w:hAnsi="Nunito Sans Regular"/>
        </w:rPr>
        <w:br/>
        <w:t>The details are subject to (and likely to) change with updated NYA guidance.</w:t>
      </w:r>
    </w:p>
    <w:p w14:paraId="587D9419" w14:textId="074CE068" w:rsidR="00EA2612" w:rsidRPr="00216B55" w:rsidRDefault="00EA2612" w:rsidP="00EA2612">
      <w:pPr>
        <w:rPr>
          <w:rFonts w:ascii="Nunito Sans Regular" w:hAnsi="Nunito Sans Regular"/>
        </w:rPr>
      </w:pPr>
      <w:r w:rsidRPr="00216B55">
        <w:rPr>
          <w:rFonts w:ascii="Nunito Sans Regular" w:hAnsi="Nunito Sans Regular"/>
        </w:rPr>
        <w:t>The latest definition of a ‘large group’ and a ‘small group’ can always be found at:</w:t>
      </w:r>
      <w:r w:rsidRPr="00216B55">
        <w:rPr>
          <w:rFonts w:ascii="Nunito Sans Regular" w:hAnsi="Nunito Sans Regular"/>
        </w:rPr>
        <w:br/>
      </w:r>
      <w:hyperlink r:id="rId14" w:history="1">
        <w:r w:rsidRPr="00216B55">
          <w:rPr>
            <w:rStyle w:val="Hyperlink"/>
            <w:rFonts w:ascii="Nunito Sans Regular" w:hAnsi="Nunito Sans Regular"/>
          </w:rPr>
          <w:t>https://www.scouts.org.uk/volunteers/scouts-at-home/getting-everyone-back-together-safely/readiness-levels-across-uk-scouts/</w:t>
        </w:r>
      </w:hyperlink>
    </w:p>
    <w:p w14:paraId="6BFE7D3A" w14:textId="48419413" w:rsidR="00E7319A" w:rsidRPr="00216B55" w:rsidRDefault="00E7319A" w:rsidP="00E7319A">
      <w:pPr>
        <w:spacing w:line="276" w:lineRule="auto"/>
        <w:rPr>
          <w:rFonts w:ascii="Nunito Sans Regular" w:hAnsi="Nunito Sans Regular"/>
        </w:rPr>
      </w:pPr>
    </w:p>
    <w:p w14:paraId="1D170D50" w14:textId="7163805F" w:rsidR="00E7319A" w:rsidRPr="00216B55" w:rsidRDefault="00F1703D">
      <w:pPr>
        <w:jc w:val="center"/>
        <w:rPr>
          <w:rFonts w:ascii="Nunito Sans Regular" w:hAnsi="Nunito Sans Regular"/>
        </w:rPr>
      </w:pPr>
      <w:r w:rsidRPr="00216B55">
        <w:rPr>
          <w:rFonts w:ascii="Nunito Sans Regular" w:hAnsi="Nunito Sans Regular"/>
          <w:noProof/>
          <w:lang w:val="en-US"/>
        </w:rPr>
        <w:drawing>
          <wp:inline distT="0" distB="0" distL="0" distR="0" wp14:anchorId="271FC735" wp14:editId="0929F354">
            <wp:extent cx="5727701" cy="505885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5"/>
                    <a:stretch>
                      <a:fillRect/>
                    </a:stretch>
                  </pic:blipFill>
                  <pic:spPr>
                    <a:xfrm>
                      <a:off x="0" y="0"/>
                      <a:ext cx="5727701" cy="5058855"/>
                    </a:xfrm>
                    <a:prstGeom prst="rect">
                      <a:avLst/>
                    </a:prstGeom>
                    <a:ln w="12700" cap="flat">
                      <a:noFill/>
                      <a:miter lim="400000"/>
                    </a:ln>
                    <a:effectLst/>
                  </pic:spPr>
                </pic:pic>
              </a:graphicData>
            </a:graphic>
          </wp:inline>
        </w:drawing>
      </w:r>
    </w:p>
    <w:p w14:paraId="18543DEA" w14:textId="360B38E4" w:rsidR="00EA2706" w:rsidRPr="00216B55" w:rsidRDefault="00EA2706" w:rsidP="00EA2706">
      <w:pPr>
        <w:rPr>
          <w:rFonts w:ascii="Nunito Sans Regular" w:hAnsi="Nunito Sans Regular"/>
        </w:rPr>
      </w:pPr>
    </w:p>
    <w:p w14:paraId="0656C1CB" w14:textId="0D1884A1" w:rsidR="00EA2706" w:rsidRPr="00216B55" w:rsidRDefault="00EA2706" w:rsidP="00EA2706">
      <w:pPr>
        <w:rPr>
          <w:rFonts w:ascii="Nunito Sans Regular" w:hAnsi="Nunito Sans Regular"/>
        </w:rPr>
      </w:pPr>
      <w:r w:rsidRPr="00216B55">
        <w:rPr>
          <w:rFonts w:ascii="Nunito Sans Regular" w:hAnsi="Nunito Sans Regular"/>
        </w:rPr>
        <w:lastRenderedPageBreak/>
        <w:t>When levels change (as confirmed by the NYA and equivalents), Scout Groups will need to revisit and, update their written risk assessments and action plans. They will also need to gain permission from their District to enter the next phase. However, if lockdown measures increase and the readiness level escalates (e.g. Amber to Red), Groups are expected to revert to previous practice immediately and notify line-managers, rather than ask for approval.</w:t>
      </w:r>
    </w:p>
    <w:p w14:paraId="30C1EF98" w14:textId="56A8E6AB" w:rsidR="00EA2706" w:rsidRPr="00216B55" w:rsidRDefault="00EA2706" w:rsidP="00EA2706">
      <w:pPr>
        <w:rPr>
          <w:rFonts w:ascii="Nunito Sans Regular" w:hAnsi="Nunito Sans Regular"/>
        </w:rPr>
      </w:pPr>
    </w:p>
    <w:p w14:paraId="49554F8E" w14:textId="35AE9E16" w:rsidR="00EA2706" w:rsidRPr="00216B55" w:rsidRDefault="00EA2706" w:rsidP="00EA2706">
      <w:pPr>
        <w:rPr>
          <w:rFonts w:ascii="Nunito Sans Regular" w:hAnsi="Nunito Sans Regular"/>
        </w:rPr>
      </w:pPr>
      <w:r w:rsidRPr="00216B55">
        <w:rPr>
          <w:rFonts w:ascii="Nunito Sans Regular" w:hAnsi="Nunito Sans Regular"/>
        </w:rPr>
        <w:t>This document and supporting risk assessments will be updated accordingly.</w:t>
      </w:r>
    </w:p>
    <w:p w14:paraId="7DC7C506" w14:textId="5B9CAE88" w:rsidR="00EA2706" w:rsidRPr="00216B55" w:rsidRDefault="00EA2706" w:rsidP="00EA2706">
      <w:pPr>
        <w:rPr>
          <w:rFonts w:ascii="Nunito Sans Regular" w:hAnsi="Nunito Sans Regular"/>
        </w:rPr>
      </w:pPr>
    </w:p>
    <w:p w14:paraId="73DE756E" w14:textId="378BD1E1" w:rsidR="00EA2706" w:rsidRPr="00216B55" w:rsidRDefault="00EA2706" w:rsidP="00EA2706">
      <w:pPr>
        <w:pStyle w:val="Heading2"/>
        <w:rPr>
          <w:rFonts w:ascii="Nunito Sans SemiBold" w:hAnsi="Nunito Sans SemiBold"/>
          <w:b/>
          <w:color w:val="7414DC"/>
        </w:rPr>
      </w:pPr>
      <w:r w:rsidRPr="00216B55">
        <w:rPr>
          <w:rFonts w:ascii="Nunito Sans SemiBold" w:hAnsi="Nunito Sans SemiBold"/>
          <w:b/>
          <w:color w:val="7414DC"/>
        </w:rPr>
        <w:t>The Approval Process</w:t>
      </w:r>
    </w:p>
    <w:p w14:paraId="384BFFB6" w14:textId="0A07BD3A" w:rsidR="00EA2706" w:rsidRPr="00216B55" w:rsidRDefault="00EA2706" w:rsidP="00EA2706">
      <w:pPr>
        <w:rPr>
          <w:rFonts w:ascii="Nunito Sans Regular" w:hAnsi="Nunito Sans Regular"/>
        </w:rPr>
      </w:pPr>
    </w:p>
    <w:p w14:paraId="569DC19B" w14:textId="256D882E" w:rsidR="00EA2706" w:rsidRPr="00216B55" w:rsidRDefault="00EA2706" w:rsidP="00EA2706">
      <w:pPr>
        <w:rPr>
          <w:rFonts w:ascii="Nunito Sans Regular" w:hAnsi="Nunito Sans Regular"/>
        </w:rPr>
      </w:pPr>
      <w:r w:rsidRPr="00216B55">
        <w:rPr>
          <w:rFonts w:ascii="Nunito Sans Regular" w:hAnsi="Nunito Sans Regular"/>
        </w:rPr>
        <w:t>The Group Scout Leader and the Chair of the Group Executive are required to state that the group, in whole or part, is ready to restart face-to-face activity safely. Before starting, all evidence of written risk assessments must be approved and signed off by the nominee of the District Executive and District Commissioner, and written agreement of such approval recorded. These records should also be accessible to County Commissioners and their teams.</w:t>
      </w:r>
    </w:p>
    <w:p w14:paraId="07CC330E" w14:textId="77777777" w:rsidR="00EA2706" w:rsidRPr="00216B55" w:rsidRDefault="00EA2706" w:rsidP="00EA2706">
      <w:pPr>
        <w:rPr>
          <w:rFonts w:ascii="Nunito Sans Regular" w:hAnsi="Nunito Sans Regular"/>
        </w:rPr>
      </w:pPr>
    </w:p>
    <w:p w14:paraId="7D194500" w14:textId="2DE362BC" w:rsidR="00EA2706" w:rsidRPr="00216B55" w:rsidRDefault="00EA2706" w:rsidP="00EA2706">
      <w:pPr>
        <w:rPr>
          <w:rFonts w:ascii="Nunito Sans Regular" w:hAnsi="Nunito Sans Regular"/>
        </w:rPr>
      </w:pPr>
      <w:r w:rsidRPr="00216B55">
        <w:rPr>
          <w:rFonts w:ascii="Nunito Sans Regular" w:hAnsi="Nunito Sans Regular"/>
        </w:rPr>
        <w:t xml:space="preserve">Risk assessments should be emailed to </w:t>
      </w:r>
      <w:r w:rsidRPr="00216B55">
        <w:rPr>
          <w:rFonts w:ascii="Nunito Sans Regular" w:hAnsi="Nunito Sans Regular"/>
          <w:color w:val="4472C4" w:themeColor="accent1"/>
        </w:rPr>
        <w:t>esherscouts@gmail.com</w:t>
      </w:r>
      <w:r w:rsidRPr="00216B55">
        <w:rPr>
          <w:rFonts w:ascii="Nunito Sans Regular" w:hAnsi="Nunito Sans Regular"/>
        </w:rPr>
        <w:t xml:space="preserve"> at least 7 days before the proposed resumption date for feedback and advice. </w:t>
      </w:r>
    </w:p>
    <w:p w14:paraId="074F840B" w14:textId="77777777" w:rsidR="00EA2706" w:rsidRPr="00216B55" w:rsidRDefault="00EA2706" w:rsidP="00EA2706">
      <w:pPr>
        <w:rPr>
          <w:rFonts w:ascii="Nunito Sans Regular" w:hAnsi="Nunito Sans Regular"/>
        </w:rPr>
      </w:pPr>
    </w:p>
    <w:p w14:paraId="4D790E34" w14:textId="108940E3" w:rsidR="00EA2706" w:rsidRPr="00216B55" w:rsidRDefault="00EA2706" w:rsidP="00EA2706">
      <w:pPr>
        <w:rPr>
          <w:rFonts w:ascii="Nunito Sans Regular" w:hAnsi="Nunito Sans Regular"/>
        </w:rPr>
      </w:pPr>
      <w:r w:rsidRPr="00216B55">
        <w:rPr>
          <w:rFonts w:ascii="Nunito Sans Regular" w:hAnsi="Nunito Sans Regular"/>
        </w:rPr>
        <w:t xml:space="preserve">All risk assessments must be uploaded using the online form on </w:t>
      </w:r>
      <w:hyperlink r:id="rId16" w:history="1">
        <w:r w:rsidRPr="00216B55">
          <w:rPr>
            <w:rStyle w:val="Hyperlink"/>
            <w:rFonts w:ascii="Nunito Sans Regular" w:hAnsi="Nunito Sans Regular"/>
          </w:rPr>
          <w:t>scouts.org.uk</w:t>
        </w:r>
      </w:hyperlink>
      <w:r w:rsidRPr="00216B55">
        <w:rPr>
          <w:rFonts w:ascii="Nunito Sans Regular" w:hAnsi="Nunito Sans Regular"/>
        </w:rPr>
        <w:t xml:space="preserve"> in order to get formal approval before you are permitted to restart.  The District Approvers are Andrew Burns, Mark </w:t>
      </w:r>
      <w:proofErr w:type="spellStart"/>
      <w:r w:rsidRPr="00216B55">
        <w:rPr>
          <w:rFonts w:ascii="Nunito Sans Regular" w:hAnsi="Nunito Sans Regular"/>
        </w:rPr>
        <w:t>Aulds</w:t>
      </w:r>
      <w:proofErr w:type="spellEnd"/>
      <w:r w:rsidRPr="00216B55">
        <w:rPr>
          <w:rFonts w:ascii="Nunito Sans Regular" w:hAnsi="Nunito Sans Regular"/>
        </w:rPr>
        <w:t xml:space="preserve">, Harry Jones and Gary Ernest.  </w:t>
      </w:r>
    </w:p>
    <w:p w14:paraId="7C8B025A" w14:textId="77777777" w:rsidR="00EA2706" w:rsidRPr="00216B55" w:rsidRDefault="00EA2706" w:rsidP="00EA2706">
      <w:pPr>
        <w:rPr>
          <w:rFonts w:ascii="Nunito Sans Regular" w:hAnsi="Nunito Sans Regular"/>
        </w:rPr>
      </w:pPr>
    </w:p>
    <w:p w14:paraId="3822CED0" w14:textId="0EEBEFDF" w:rsidR="00EA2706" w:rsidRPr="00216B55" w:rsidRDefault="00EA2706" w:rsidP="00EA2706">
      <w:pPr>
        <w:rPr>
          <w:rFonts w:ascii="Nunito Sans Regular" w:hAnsi="Nunito Sans Regular"/>
        </w:rPr>
      </w:pPr>
      <w:r w:rsidRPr="00216B55">
        <w:rPr>
          <w:rFonts w:ascii="Nunito Sans Regular" w:hAnsi="Nunito Sans Regular"/>
        </w:rPr>
        <w:t xml:space="preserve">The District Approvers email is </w:t>
      </w:r>
      <w:hyperlink r:id="rId17" w:history="1">
        <w:r w:rsidRPr="00216B55">
          <w:rPr>
            <w:rStyle w:val="Hyperlink"/>
            <w:rFonts w:ascii="Nunito Sans Regular" w:hAnsi="Nunito Sans Regular"/>
          </w:rPr>
          <w:t>esherscouts@gmail.com</w:t>
        </w:r>
      </w:hyperlink>
      <w:r w:rsidRPr="00216B55">
        <w:rPr>
          <w:rFonts w:ascii="Nunito Sans Regular" w:hAnsi="Nunito Sans Regular"/>
        </w:rPr>
        <w:t>.</w:t>
      </w:r>
    </w:p>
    <w:p w14:paraId="4A08A4F9" w14:textId="77777777" w:rsidR="00EA2706" w:rsidRPr="00216B55" w:rsidRDefault="00EA2706" w:rsidP="00EA2706">
      <w:pPr>
        <w:rPr>
          <w:rFonts w:ascii="Nunito Sans Regular" w:hAnsi="Nunito Sans Regular"/>
        </w:rPr>
      </w:pPr>
    </w:p>
    <w:p w14:paraId="2A64C6F3" w14:textId="69897860" w:rsidR="00EA2706" w:rsidRPr="00216B55" w:rsidRDefault="00EA2706" w:rsidP="00EA2706">
      <w:pPr>
        <w:rPr>
          <w:rFonts w:ascii="Nunito Sans Regular" w:hAnsi="Nunito Sans Regular"/>
        </w:rPr>
      </w:pPr>
      <w:r w:rsidRPr="00216B55">
        <w:rPr>
          <w:rFonts w:ascii="Nunito Sans Regular" w:hAnsi="Nunito Sans Regular"/>
        </w:rPr>
        <w:t>The uploader is accessed under Request to re-start your Group on the Getting everyone back together safely webpages.</w:t>
      </w:r>
    </w:p>
    <w:p w14:paraId="09AB2929" w14:textId="4C2BEB3F" w:rsidR="00EA2706" w:rsidRPr="00216B55" w:rsidRDefault="00EA2706" w:rsidP="00EA2706">
      <w:pPr>
        <w:rPr>
          <w:rFonts w:ascii="Nunito Sans Regular" w:hAnsi="Nunito Sans Regular"/>
        </w:rPr>
      </w:pPr>
    </w:p>
    <w:p w14:paraId="6111DBF7" w14:textId="74423F11" w:rsidR="00EA2706" w:rsidRPr="00216B55" w:rsidRDefault="00EA2706">
      <w:pPr>
        <w:jc w:val="center"/>
        <w:rPr>
          <w:rFonts w:ascii="Nunito Sans Regular" w:hAnsi="Nunito Sans Regular"/>
        </w:rPr>
      </w:pPr>
    </w:p>
    <w:p w14:paraId="32C9B4C6" w14:textId="72362B59" w:rsidR="00EA2706" w:rsidRPr="00216B55" w:rsidRDefault="00EA2706">
      <w:pPr>
        <w:jc w:val="center"/>
        <w:rPr>
          <w:rFonts w:ascii="Nunito Sans Regular" w:hAnsi="Nunito Sans Regular"/>
        </w:rPr>
      </w:pPr>
    </w:p>
    <w:p w14:paraId="5ED3C54A" w14:textId="42678EAE" w:rsidR="00EA2706" w:rsidRPr="00216B55" w:rsidRDefault="00EA2706">
      <w:pPr>
        <w:jc w:val="center"/>
        <w:rPr>
          <w:rFonts w:ascii="Nunito Sans Regular" w:hAnsi="Nunito Sans Regular"/>
        </w:rPr>
      </w:pPr>
    </w:p>
    <w:p w14:paraId="186677A1" w14:textId="6EFD3C54" w:rsidR="00942749" w:rsidRPr="00216B55" w:rsidRDefault="00942749" w:rsidP="00E7319A">
      <w:pPr>
        <w:tabs>
          <w:tab w:val="left" w:pos="984"/>
        </w:tabs>
        <w:rPr>
          <w:rFonts w:ascii="Nunito Sans Regular" w:hAnsi="Nunito Sans Regular"/>
        </w:rPr>
      </w:pPr>
    </w:p>
    <w:p w14:paraId="3878B3B4" w14:textId="6FCA6270" w:rsidR="00942749" w:rsidRPr="00216B55" w:rsidRDefault="00942749">
      <w:pPr>
        <w:rPr>
          <w:rFonts w:ascii="Nunito Sans Regular" w:hAnsi="Nunito Sans Regular" w:cs="Calibri"/>
        </w:rPr>
      </w:pPr>
    </w:p>
    <w:p w14:paraId="0992E0AD" w14:textId="64DAFF09" w:rsidR="00942749" w:rsidRPr="00216B55" w:rsidRDefault="00942749">
      <w:pPr>
        <w:jc w:val="center"/>
        <w:rPr>
          <w:rFonts w:ascii="Nunito Sans Regular" w:hAnsi="Nunito Sans Regular"/>
        </w:rPr>
      </w:pPr>
    </w:p>
    <w:p w14:paraId="62C20FFB" w14:textId="77777777" w:rsidR="00942749" w:rsidRPr="00216B55" w:rsidRDefault="00942749" w:rsidP="00942749">
      <w:pPr>
        <w:rPr>
          <w:rFonts w:ascii="Nunito Sans Regular" w:hAnsi="Nunito Sans Regular" w:cs="Calibri"/>
          <w:bCs/>
        </w:rPr>
      </w:pPr>
      <w:bookmarkStart w:id="3" w:name="_Toc2"/>
    </w:p>
    <w:p w14:paraId="49EC06CB" w14:textId="4BECB890" w:rsidR="00E7319A" w:rsidRPr="00216B55" w:rsidRDefault="00216B55" w:rsidP="00942749">
      <w:pPr>
        <w:rPr>
          <w:rFonts w:ascii="Nunito Sans Regular" w:hAnsi="Nunito Sans Regular" w:cs="Calibri"/>
          <w:bCs/>
          <w:sz w:val="36"/>
          <w:szCs w:val="36"/>
        </w:rPr>
      </w:pPr>
      <w:bookmarkStart w:id="4" w:name="_Toc1"/>
      <w:bookmarkStart w:id="5" w:name="_Toc44921741"/>
      <w:r w:rsidRPr="00216B55">
        <w:rPr>
          <w:rFonts w:ascii="Nunito Sans Regular" w:hAnsi="Nunito Sans Regular" w:cs="Calibri"/>
          <w:noProof/>
          <w:lang w:val="en-US"/>
        </w:rPr>
        <w:lastRenderedPageBreak/>
        <w:drawing>
          <wp:anchor distT="0" distB="0" distL="114300" distR="114300" simplePos="0" relativeHeight="251665920" behindDoc="0" locked="0" layoutInCell="1" allowOverlap="1" wp14:anchorId="2482C4A3" wp14:editId="5FB9E461">
            <wp:simplePos x="0" y="0"/>
            <wp:positionH relativeFrom="margin">
              <wp:posOffset>-64770</wp:posOffset>
            </wp:positionH>
            <wp:positionV relativeFrom="paragraph">
              <wp:posOffset>-582930</wp:posOffset>
            </wp:positionV>
            <wp:extent cx="3524250" cy="4857750"/>
            <wp:effectExtent l="0" t="0" r="6350" b="0"/>
            <wp:wrapSquare wrapText="bothSides"/>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524250" cy="48577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bookmarkEnd w:id="4"/>
      <w:bookmarkEnd w:id="5"/>
    </w:p>
    <w:p w14:paraId="7ECD8830" w14:textId="77777777" w:rsidR="00E7319A" w:rsidRPr="00216B55" w:rsidRDefault="00E7319A" w:rsidP="00942749">
      <w:pPr>
        <w:rPr>
          <w:rFonts w:ascii="Nunito Sans Regular" w:hAnsi="Nunito Sans Regular" w:cs="Calibri"/>
          <w:bCs/>
          <w:sz w:val="36"/>
          <w:szCs w:val="36"/>
        </w:rPr>
      </w:pPr>
    </w:p>
    <w:p w14:paraId="2DEE8F9A" w14:textId="77777777" w:rsidR="00E7319A" w:rsidRPr="00216B55" w:rsidRDefault="00E7319A" w:rsidP="00942749">
      <w:pPr>
        <w:rPr>
          <w:rFonts w:ascii="Nunito Sans Regular" w:hAnsi="Nunito Sans Regular" w:cs="Calibri"/>
          <w:bCs/>
          <w:sz w:val="36"/>
          <w:szCs w:val="36"/>
        </w:rPr>
      </w:pPr>
    </w:p>
    <w:p w14:paraId="094E4DDF" w14:textId="77777777" w:rsidR="00EA2706" w:rsidRPr="00216B55" w:rsidRDefault="00EA2706" w:rsidP="00E7319A">
      <w:pPr>
        <w:spacing w:line="276" w:lineRule="auto"/>
        <w:rPr>
          <w:rFonts w:ascii="Nunito Sans Regular" w:hAnsi="Nunito Sans Regular" w:cs="Calibri"/>
          <w:bCs/>
          <w:sz w:val="36"/>
          <w:szCs w:val="36"/>
        </w:rPr>
      </w:pPr>
    </w:p>
    <w:p w14:paraId="6617AC04" w14:textId="77777777" w:rsidR="00EA2706" w:rsidRPr="00216B55" w:rsidRDefault="00EA2706" w:rsidP="00E7319A">
      <w:pPr>
        <w:spacing w:line="276" w:lineRule="auto"/>
        <w:rPr>
          <w:rFonts w:ascii="Nunito Sans Regular" w:hAnsi="Nunito Sans Regular" w:cs="Calibri"/>
          <w:bCs/>
          <w:sz w:val="36"/>
          <w:szCs w:val="36"/>
        </w:rPr>
      </w:pPr>
    </w:p>
    <w:p w14:paraId="6884550A" w14:textId="77777777" w:rsidR="00EA2706" w:rsidRPr="00216B55" w:rsidRDefault="00EA2706" w:rsidP="00E7319A">
      <w:pPr>
        <w:spacing w:line="276" w:lineRule="auto"/>
        <w:rPr>
          <w:rFonts w:ascii="Nunito Sans Regular" w:hAnsi="Nunito Sans Regular" w:cs="Calibri"/>
          <w:bCs/>
          <w:sz w:val="36"/>
          <w:szCs w:val="36"/>
        </w:rPr>
      </w:pPr>
    </w:p>
    <w:p w14:paraId="424C366D" w14:textId="77777777" w:rsidR="00EA2706" w:rsidRPr="00216B55" w:rsidRDefault="00EA2706" w:rsidP="00E7319A">
      <w:pPr>
        <w:spacing w:line="276" w:lineRule="auto"/>
        <w:rPr>
          <w:rFonts w:ascii="Nunito Sans Regular" w:hAnsi="Nunito Sans Regular" w:cs="Calibri"/>
          <w:bCs/>
          <w:sz w:val="36"/>
          <w:szCs w:val="36"/>
        </w:rPr>
      </w:pPr>
    </w:p>
    <w:p w14:paraId="642141F9" w14:textId="77777777" w:rsidR="00EA2706" w:rsidRPr="00216B55" w:rsidRDefault="00EA2706" w:rsidP="00E7319A">
      <w:pPr>
        <w:spacing w:line="276" w:lineRule="auto"/>
        <w:rPr>
          <w:rFonts w:ascii="Nunito Sans Regular" w:hAnsi="Nunito Sans Regular" w:cs="Calibri"/>
          <w:bCs/>
          <w:sz w:val="36"/>
          <w:szCs w:val="36"/>
        </w:rPr>
      </w:pPr>
    </w:p>
    <w:p w14:paraId="19616357" w14:textId="77777777" w:rsidR="00EA2706" w:rsidRPr="00216B55" w:rsidRDefault="00EA2706" w:rsidP="00E7319A">
      <w:pPr>
        <w:spacing w:line="276" w:lineRule="auto"/>
        <w:rPr>
          <w:rFonts w:ascii="Nunito Sans Regular" w:hAnsi="Nunito Sans Regular" w:cs="Calibri"/>
          <w:bCs/>
          <w:sz w:val="36"/>
          <w:szCs w:val="36"/>
        </w:rPr>
      </w:pPr>
    </w:p>
    <w:p w14:paraId="3CF7E0DF" w14:textId="77777777" w:rsidR="005C3A49" w:rsidRPr="00216B55" w:rsidRDefault="005C3A49" w:rsidP="00EA2706">
      <w:pPr>
        <w:pStyle w:val="Heading2"/>
        <w:rPr>
          <w:rFonts w:ascii="Nunito Sans Regular" w:eastAsiaTheme="minorEastAsia" w:hAnsi="Nunito Sans Regular" w:cs="Calibri"/>
          <w:bCs/>
          <w:color w:val="auto"/>
          <w:sz w:val="36"/>
          <w:szCs w:val="36"/>
        </w:rPr>
      </w:pPr>
    </w:p>
    <w:p w14:paraId="7DAEC753" w14:textId="77777777" w:rsidR="006C0E00" w:rsidRPr="00216B55" w:rsidRDefault="006C0E00" w:rsidP="006C0E00">
      <w:pPr>
        <w:rPr>
          <w:rFonts w:ascii="Nunito Sans Regular" w:hAnsi="Nunito Sans Regular"/>
        </w:rPr>
      </w:pPr>
    </w:p>
    <w:p w14:paraId="797B489B" w14:textId="77777777" w:rsidR="00216B55" w:rsidRDefault="00216B55" w:rsidP="00EA2706">
      <w:pPr>
        <w:pStyle w:val="Heading2"/>
        <w:rPr>
          <w:rFonts w:ascii="Nunito Sans Regular" w:hAnsi="Nunito Sans Regular"/>
          <w:color w:val="7414DC"/>
        </w:rPr>
      </w:pPr>
    </w:p>
    <w:p w14:paraId="099D6DAE" w14:textId="77777777" w:rsidR="00216B55" w:rsidRDefault="00216B55" w:rsidP="00EA2706">
      <w:pPr>
        <w:pStyle w:val="Heading2"/>
        <w:rPr>
          <w:rFonts w:ascii="Nunito Sans Regular" w:hAnsi="Nunito Sans Regular"/>
          <w:color w:val="7414DC"/>
        </w:rPr>
      </w:pPr>
    </w:p>
    <w:p w14:paraId="07B7717E" w14:textId="2107A2A9" w:rsidR="00EA2706" w:rsidRPr="00216B55" w:rsidRDefault="00EA2706" w:rsidP="00EA2706">
      <w:pPr>
        <w:pStyle w:val="Heading2"/>
        <w:rPr>
          <w:rFonts w:ascii="Nunito Sans SemiBold" w:hAnsi="Nunito Sans SemiBold"/>
          <w:b/>
          <w:color w:val="7414DC"/>
        </w:rPr>
      </w:pPr>
      <w:r w:rsidRPr="00216B55">
        <w:rPr>
          <w:rFonts w:ascii="Nunito Sans SemiBold" w:hAnsi="Nunito Sans SemiBold"/>
          <w:b/>
          <w:color w:val="7414DC"/>
        </w:rPr>
        <w:t>Insurance and Legal Considerations</w:t>
      </w:r>
    </w:p>
    <w:p w14:paraId="2389B475" w14:textId="77777777" w:rsidR="00EA2706" w:rsidRPr="00216B55" w:rsidRDefault="00EA2706" w:rsidP="00EA2706">
      <w:pPr>
        <w:rPr>
          <w:rFonts w:ascii="Nunito Sans Regular" w:hAnsi="Nunito Sans Regular"/>
        </w:rPr>
      </w:pPr>
    </w:p>
    <w:p w14:paraId="74DCC37E" w14:textId="77777777" w:rsidR="00EA2706" w:rsidRPr="00216B55" w:rsidRDefault="00EA2706" w:rsidP="00EA2706">
      <w:pPr>
        <w:rPr>
          <w:rFonts w:ascii="Nunito Sans Regular" w:hAnsi="Nunito Sans Regular"/>
        </w:rPr>
      </w:pPr>
      <w:r w:rsidRPr="00216B55">
        <w:rPr>
          <w:rFonts w:ascii="Nunito Sans Regular" w:hAnsi="Nunito Sans Regular"/>
        </w:rPr>
        <w:t xml:space="preserve">The Scout Group must comply with the rules and policies of </w:t>
      </w:r>
      <w:r w:rsidRPr="00216B55">
        <w:rPr>
          <w:rFonts w:ascii="Nunito Sans Regular" w:hAnsi="Nunito Sans Regular"/>
          <w:bCs/>
        </w:rPr>
        <w:t>The Scouts</w:t>
      </w:r>
      <w:r w:rsidRPr="00216B55">
        <w:rPr>
          <w:rFonts w:ascii="Nunito Sans Regular" w:hAnsi="Nunito Sans Regular"/>
        </w:rPr>
        <w:t xml:space="preserve"> in order to remain insured. The framework to which our actions/response is based is an approved policy and therefore all steps need to be met. It is the responsibility of the Scout Group’s trustees to ensure this takes place and that risk is regularly reviewed in and around the Scout meeting place and that controls are implemented and updated.</w:t>
      </w:r>
    </w:p>
    <w:p w14:paraId="5444B48E" w14:textId="77777777" w:rsidR="00EA2706" w:rsidRPr="00216B55" w:rsidRDefault="00EA2706" w:rsidP="00EA2706">
      <w:pPr>
        <w:rPr>
          <w:rFonts w:ascii="Nunito Sans Regular" w:hAnsi="Nunito Sans Regular"/>
        </w:rPr>
      </w:pPr>
    </w:p>
    <w:p w14:paraId="6ACF881F" w14:textId="77777777" w:rsidR="00EA2706" w:rsidRPr="00216B55" w:rsidRDefault="00EA2706" w:rsidP="00EA2706">
      <w:pPr>
        <w:pStyle w:val="Heading2"/>
        <w:rPr>
          <w:rFonts w:ascii="Nunito Sans SemiBold" w:hAnsi="Nunito Sans SemiBold"/>
          <w:b/>
          <w:color w:val="7414DC"/>
        </w:rPr>
      </w:pPr>
      <w:r w:rsidRPr="00216B55">
        <w:rPr>
          <w:rFonts w:ascii="Nunito Sans SemiBold" w:hAnsi="Nunito Sans SemiBold"/>
          <w:b/>
          <w:color w:val="7414DC"/>
        </w:rPr>
        <w:t xml:space="preserve">Guidance provided by </w:t>
      </w:r>
      <w:r w:rsidRPr="00216B55">
        <w:rPr>
          <w:rFonts w:ascii="Nunito Sans SemiBold" w:hAnsi="Nunito Sans SemiBold"/>
          <w:b/>
          <w:bCs/>
          <w:color w:val="7414DC"/>
        </w:rPr>
        <w:t>The Scouts</w:t>
      </w:r>
    </w:p>
    <w:p w14:paraId="36A5F39D" w14:textId="77777777" w:rsidR="00EA2706" w:rsidRPr="00216B55" w:rsidRDefault="00EA2706" w:rsidP="00EA2706">
      <w:pPr>
        <w:rPr>
          <w:rFonts w:ascii="Nunito Sans Regular" w:hAnsi="Nunito Sans Regular"/>
        </w:rPr>
      </w:pPr>
    </w:p>
    <w:p w14:paraId="177FACAC" w14:textId="5E020BF8" w:rsidR="00EA2706" w:rsidRPr="00216B55" w:rsidRDefault="00EA2706" w:rsidP="00EA2706">
      <w:pPr>
        <w:rPr>
          <w:rFonts w:ascii="Nunito Sans Regular" w:hAnsi="Nunito Sans Regular"/>
        </w:rPr>
      </w:pPr>
      <w:r w:rsidRPr="00216B55">
        <w:rPr>
          <w:rFonts w:ascii="Nunito Sans Regular" w:hAnsi="Nunito Sans Regular"/>
          <w:bCs/>
        </w:rPr>
        <w:t>The Scouts</w:t>
      </w:r>
      <w:r w:rsidRPr="00216B55">
        <w:rPr>
          <w:rFonts w:ascii="Nunito Sans Regular" w:hAnsi="Nunito Sans Regular"/>
        </w:rPr>
        <w:t xml:space="preserve"> have produced guidance on the following topics. These documents have been used to (and will be used to) support decision making at the Scout Group. All leaders should read and be familiar with this guidance.</w:t>
      </w:r>
    </w:p>
    <w:p w14:paraId="0F922075" w14:textId="77777777" w:rsidR="00EA2706" w:rsidRPr="00216B55" w:rsidRDefault="00EA2706" w:rsidP="00EA2706">
      <w:pPr>
        <w:rPr>
          <w:rFonts w:ascii="Nunito Sans Regular" w:hAnsi="Nunito Sans Regular"/>
        </w:rPr>
      </w:pPr>
    </w:p>
    <w:p w14:paraId="181005C6" w14:textId="77777777" w:rsidR="00EA2706" w:rsidRPr="00216B55" w:rsidRDefault="00EA2706" w:rsidP="00EA2706">
      <w:pPr>
        <w:pStyle w:val="ListParagraph"/>
        <w:numPr>
          <w:ilvl w:val="0"/>
          <w:numId w:val="9"/>
        </w:numPr>
        <w:rPr>
          <w:rFonts w:ascii="Nunito Sans Regular" w:hAnsi="Nunito Sans Regular"/>
          <w:sz w:val="24"/>
          <w:szCs w:val="24"/>
        </w:rPr>
      </w:pPr>
      <w:r w:rsidRPr="00216B55">
        <w:rPr>
          <w:rFonts w:ascii="Nunito Sans Regular" w:hAnsi="Nunito Sans Regular"/>
          <w:sz w:val="24"/>
          <w:szCs w:val="24"/>
        </w:rPr>
        <w:t>Planning a safe and enjoyable programme</w:t>
      </w:r>
    </w:p>
    <w:p w14:paraId="39BA34C1" w14:textId="77777777" w:rsidR="00EA2706" w:rsidRPr="00216B55" w:rsidRDefault="00EA2706" w:rsidP="00EA2706">
      <w:pPr>
        <w:pStyle w:val="ListParagraph"/>
        <w:numPr>
          <w:ilvl w:val="0"/>
          <w:numId w:val="9"/>
        </w:numPr>
        <w:rPr>
          <w:rFonts w:ascii="Nunito Sans Regular" w:hAnsi="Nunito Sans Regular"/>
          <w:sz w:val="24"/>
          <w:szCs w:val="24"/>
        </w:rPr>
      </w:pPr>
      <w:r w:rsidRPr="00216B55">
        <w:rPr>
          <w:rFonts w:ascii="Nunito Sans Regular" w:hAnsi="Nunito Sans Regular"/>
          <w:sz w:val="24"/>
          <w:szCs w:val="24"/>
        </w:rPr>
        <w:t>Speaking with parents, carers and young people</w:t>
      </w:r>
    </w:p>
    <w:p w14:paraId="37868FF4" w14:textId="77777777" w:rsidR="00EA2706" w:rsidRPr="00216B55" w:rsidRDefault="00EA2706" w:rsidP="00EA2706">
      <w:pPr>
        <w:pStyle w:val="ListParagraph"/>
        <w:numPr>
          <w:ilvl w:val="0"/>
          <w:numId w:val="9"/>
        </w:numPr>
        <w:rPr>
          <w:rFonts w:ascii="Nunito Sans Regular" w:hAnsi="Nunito Sans Regular"/>
          <w:sz w:val="24"/>
          <w:szCs w:val="24"/>
        </w:rPr>
      </w:pPr>
      <w:r w:rsidRPr="00216B55">
        <w:rPr>
          <w:rFonts w:ascii="Nunito Sans Regular" w:hAnsi="Nunito Sans Regular"/>
          <w:sz w:val="24"/>
          <w:szCs w:val="24"/>
        </w:rPr>
        <w:t>Getting everyone there safely</w:t>
      </w:r>
    </w:p>
    <w:p w14:paraId="404D5430" w14:textId="77777777" w:rsidR="00EA2706" w:rsidRPr="00216B55" w:rsidRDefault="00EA2706" w:rsidP="00EA2706">
      <w:pPr>
        <w:pStyle w:val="ListParagraph"/>
        <w:numPr>
          <w:ilvl w:val="0"/>
          <w:numId w:val="9"/>
        </w:numPr>
        <w:rPr>
          <w:rFonts w:ascii="Nunito Sans Regular" w:hAnsi="Nunito Sans Regular"/>
          <w:sz w:val="24"/>
          <w:szCs w:val="24"/>
        </w:rPr>
      </w:pPr>
      <w:r w:rsidRPr="00216B55">
        <w:rPr>
          <w:rFonts w:ascii="Nunito Sans Regular" w:hAnsi="Nunito Sans Regular"/>
          <w:sz w:val="24"/>
          <w:szCs w:val="24"/>
        </w:rPr>
        <w:t>Working safely with the public</w:t>
      </w:r>
    </w:p>
    <w:p w14:paraId="71A39964" w14:textId="77777777" w:rsidR="00EA2706" w:rsidRPr="00216B55" w:rsidRDefault="00EA2706" w:rsidP="00EA2706">
      <w:pPr>
        <w:pStyle w:val="ListParagraph"/>
        <w:numPr>
          <w:ilvl w:val="0"/>
          <w:numId w:val="9"/>
        </w:numPr>
        <w:rPr>
          <w:rFonts w:ascii="Nunito Sans Regular" w:hAnsi="Nunito Sans Regular"/>
          <w:sz w:val="24"/>
          <w:szCs w:val="24"/>
        </w:rPr>
      </w:pPr>
      <w:r w:rsidRPr="00216B55">
        <w:rPr>
          <w:rFonts w:ascii="Nunito Sans Regular" w:hAnsi="Nunito Sans Regular"/>
          <w:sz w:val="24"/>
          <w:szCs w:val="24"/>
        </w:rPr>
        <w:t>Knowing what to do if something goes wrong</w:t>
      </w:r>
    </w:p>
    <w:p w14:paraId="2C407702" w14:textId="77777777" w:rsidR="00EA2706" w:rsidRPr="00216B55" w:rsidRDefault="00EA2706" w:rsidP="00EA2706">
      <w:pPr>
        <w:pStyle w:val="ListParagraph"/>
        <w:numPr>
          <w:ilvl w:val="0"/>
          <w:numId w:val="9"/>
        </w:numPr>
        <w:rPr>
          <w:rFonts w:ascii="Nunito Sans Regular" w:hAnsi="Nunito Sans Regular"/>
          <w:sz w:val="24"/>
          <w:szCs w:val="24"/>
        </w:rPr>
      </w:pPr>
      <w:r w:rsidRPr="00216B55">
        <w:rPr>
          <w:rFonts w:ascii="Nunito Sans Regular" w:hAnsi="Nunito Sans Regular"/>
          <w:sz w:val="24"/>
          <w:szCs w:val="24"/>
        </w:rPr>
        <w:t>Supporting those made more vulnerable by the crisis</w:t>
      </w:r>
    </w:p>
    <w:p w14:paraId="40224DEF" w14:textId="77777777" w:rsidR="00EA2706" w:rsidRPr="00216B55" w:rsidRDefault="00EA2706" w:rsidP="00EA2706">
      <w:pPr>
        <w:pStyle w:val="ListParagraph"/>
        <w:numPr>
          <w:ilvl w:val="0"/>
          <w:numId w:val="9"/>
        </w:numPr>
        <w:rPr>
          <w:rFonts w:ascii="Nunito Sans Regular" w:hAnsi="Nunito Sans Regular"/>
          <w:sz w:val="24"/>
          <w:szCs w:val="24"/>
        </w:rPr>
      </w:pPr>
      <w:r w:rsidRPr="00216B55">
        <w:rPr>
          <w:rFonts w:ascii="Nunito Sans Regular" w:hAnsi="Nunito Sans Regular"/>
          <w:sz w:val="24"/>
          <w:szCs w:val="24"/>
        </w:rPr>
        <w:lastRenderedPageBreak/>
        <w:t>Protecting ourselves and others</w:t>
      </w:r>
    </w:p>
    <w:p w14:paraId="7F14AB3A" w14:textId="77777777" w:rsidR="00EA2706" w:rsidRPr="00216B55" w:rsidRDefault="00EA2706" w:rsidP="00EA2706">
      <w:pPr>
        <w:pStyle w:val="ListParagraph"/>
        <w:numPr>
          <w:ilvl w:val="0"/>
          <w:numId w:val="9"/>
        </w:numPr>
        <w:rPr>
          <w:rFonts w:ascii="Nunito Sans Regular" w:hAnsi="Nunito Sans Regular"/>
          <w:sz w:val="24"/>
          <w:szCs w:val="24"/>
        </w:rPr>
      </w:pPr>
      <w:r w:rsidRPr="00216B55">
        <w:rPr>
          <w:rFonts w:ascii="Nunito Sans Regular" w:hAnsi="Nunito Sans Regular"/>
          <w:sz w:val="24"/>
          <w:szCs w:val="24"/>
        </w:rPr>
        <w:t>What to do when our buildings are used by others</w:t>
      </w:r>
    </w:p>
    <w:p w14:paraId="56F9D55E" w14:textId="77777777" w:rsidR="00EA2706" w:rsidRPr="00216B55" w:rsidRDefault="00EA2706" w:rsidP="00EA2706">
      <w:pPr>
        <w:pStyle w:val="ListParagraph"/>
        <w:numPr>
          <w:ilvl w:val="0"/>
          <w:numId w:val="9"/>
        </w:numPr>
        <w:rPr>
          <w:rFonts w:ascii="Nunito Sans Regular" w:hAnsi="Nunito Sans Regular"/>
          <w:sz w:val="24"/>
          <w:szCs w:val="24"/>
        </w:rPr>
      </w:pPr>
      <w:r w:rsidRPr="00216B55">
        <w:rPr>
          <w:rFonts w:ascii="Nunito Sans Regular" w:hAnsi="Nunito Sans Regular"/>
          <w:sz w:val="24"/>
          <w:szCs w:val="24"/>
        </w:rPr>
        <w:t>Keeping our buildings safe and secure</w:t>
      </w:r>
    </w:p>
    <w:p w14:paraId="497B5662" w14:textId="77777777" w:rsidR="00EA2706" w:rsidRPr="00216B55" w:rsidRDefault="00EA2706" w:rsidP="00EA2706">
      <w:pPr>
        <w:pStyle w:val="ListParagraph"/>
        <w:numPr>
          <w:ilvl w:val="0"/>
          <w:numId w:val="9"/>
        </w:numPr>
        <w:rPr>
          <w:rFonts w:ascii="Nunito Sans Regular" w:hAnsi="Nunito Sans Regular"/>
          <w:sz w:val="24"/>
          <w:szCs w:val="24"/>
        </w:rPr>
      </w:pPr>
      <w:r w:rsidRPr="00216B55">
        <w:rPr>
          <w:rFonts w:ascii="Nunito Sans Regular" w:hAnsi="Nunito Sans Regular"/>
          <w:sz w:val="24"/>
          <w:szCs w:val="24"/>
        </w:rPr>
        <w:t>Finding a safe place to meet</w:t>
      </w:r>
    </w:p>
    <w:p w14:paraId="1BADC246" w14:textId="77777777" w:rsidR="00EA2706" w:rsidRPr="00216B55" w:rsidRDefault="00EA2706" w:rsidP="00EA2706">
      <w:pPr>
        <w:pStyle w:val="ListParagraph"/>
        <w:numPr>
          <w:ilvl w:val="0"/>
          <w:numId w:val="9"/>
        </w:numPr>
        <w:rPr>
          <w:rFonts w:ascii="Nunito Sans Regular" w:hAnsi="Nunito Sans Regular"/>
          <w:sz w:val="24"/>
          <w:szCs w:val="24"/>
        </w:rPr>
      </w:pPr>
      <w:r w:rsidRPr="00216B55">
        <w:rPr>
          <w:rFonts w:ascii="Nunito Sans Regular" w:hAnsi="Nunito Sans Regular"/>
          <w:sz w:val="24"/>
          <w:szCs w:val="24"/>
        </w:rPr>
        <w:t>Getting Scouts back into the great outdoors – campsites and activity centres</w:t>
      </w:r>
    </w:p>
    <w:p w14:paraId="7402B4A5" w14:textId="77777777" w:rsidR="00EA2706" w:rsidRPr="00216B55" w:rsidRDefault="00EA2706" w:rsidP="00EA2706">
      <w:pPr>
        <w:pStyle w:val="ListParagraph"/>
        <w:numPr>
          <w:ilvl w:val="0"/>
          <w:numId w:val="9"/>
        </w:numPr>
        <w:rPr>
          <w:rFonts w:ascii="Nunito Sans Regular" w:hAnsi="Nunito Sans Regular"/>
          <w:sz w:val="24"/>
          <w:szCs w:val="24"/>
        </w:rPr>
      </w:pPr>
      <w:r w:rsidRPr="00216B55">
        <w:rPr>
          <w:rFonts w:ascii="Nunito Sans Regular" w:hAnsi="Nunito Sans Regular"/>
          <w:sz w:val="24"/>
          <w:szCs w:val="24"/>
        </w:rPr>
        <w:t>Helping others get back into the great outdoors – guidance on reopening our campsites and activity centres to the public and third parties</w:t>
      </w:r>
    </w:p>
    <w:p w14:paraId="6EF3CAD0" w14:textId="62915D22" w:rsidR="00EA2706" w:rsidRPr="00216B55" w:rsidRDefault="00EA2706" w:rsidP="00EA2706">
      <w:pPr>
        <w:pStyle w:val="ListParagraph"/>
        <w:numPr>
          <w:ilvl w:val="0"/>
          <w:numId w:val="9"/>
        </w:numPr>
        <w:rPr>
          <w:rFonts w:ascii="Nunito Sans Regular" w:hAnsi="Nunito Sans Regular"/>
          <w:sz w:val="24"/>
          <w:szCs w:val="24"/>
        </w:rPr>
      </w:pPr>
      <w:r w:rsidRPr="00216B55">
        <w:rPr>
          <w:rFonts w:ascii="Nunito Sans Regular" w:hAnsi="Nunito Sans Regular"/>
          <w:sz w:val="24"/>
          <w:szCs w:val="24"/>
        </w:rPr>
        <w:t>Running/participating in DofE during the pandemic</w:t>
      </w:r>
    </w:p>
    <w:p w14:paraId="354E8A1C" w14:textId="584FA347" w:rsidR="00EA2706" w:rsidRPr="00216B55" w:rsidRDefault="00EA2706" w:rsidP="00EA2706">
      <w:pPr>
        <w:pStyle w:val="Heading1"/>
        <w:numPr>
          <w:ilvl w:val="0"/>
          <w:numId w:val="10"/>
        </w:numPr>
        <w:rPr>
          <w:rFonts w:ascii="Nunito Sans SemiBold" w:hAnsi="Nunito Sans SemiBold"/>
          <w:b/>
        </w:rPr>
      </w:pPr>
      <w:r w:rsidRPr="00216B55">
        <w:rPr>
          <w:rFonts w:ascii="Nunito Sans SemiBold" w:hAnsi="Nunito Sans SemiBold"/>
          <w:b/>
        </w:rPr>
        <w:t>Getting our Sections Back Together Safely</w:t>
      </w:r>
    </w:p>
    <w:p w14:paraId="211518BC" w14:textId="77777777" w:rsidR="00EA2706" w:rsidRPr="00216B55" w:rsidRDefault="00EA2706" w:rsidP="00EA2706">
      <w:pPr>
        <w:rPr>
          <w:rFonts w:ascii="Nunito Sans Regular" w:hAnsi="Nunito Sans Regular"/>
        </w:rPr>
      </w:pPr>
    </w:p>
    <w:p w14:paraId="41629F7E" w14:textId="0237C69E" w:rsidR="00EA2706" w:rsidRPr="00216B55" w:rsidRDefault="00EA2706" w:rsidP="00EA2706">
      <w:pPr>
        <w:rPr>
          <w:rFonts w:ascii="Nunito Sans Regular" w:hAnsi="Nunito Sans Regular"/>
        </w:rPr>
      </w:pPr>
      <w:r w:rsidRPr="00216B55">
        <w:rPr>
          <w:rFonts w:ascii="Nunito Sans Regular" w:hAnsi="Nunito Sans Regular"/>
        </w:rPr>
        <w:t>It is recommended that a blended approach be taken to planning programmes over the next few months. We should not rule out Virtual Scouting altogether but aim to reduce it and focus the shift onto the outdoor activities our members have been missing out on.</w:t>
      </w:r>
    </w:p>
    <w:p w14:paraId="30CB5D7D" w14:textId="77777777" w:rsidR="00EA2706" w:rsidRPr="00216B55" w:rsidRDefault="00EA2706" w:rsidP="00EA2706">
      <w:pPr>
        <w:rPr>
          <w:rFonts w:ascii="Nunito Sans Regular" w:hAnsi="Nunito Sans Regular"/>
        </w:rPr>
      </w:pPr>
    </w:p>
    <w:p w14:paraId="7F8D6B47" w14:textId="04CE3FD6" w:rsidR="00EA2706" w:rsidRPr="00216B55" w:rsidRDefault="00EA2706" w:rsidP="00EA2706">
      <w:pPr>
        <w:rPr>
          <w:rFonts w:ascii="Nunito Sans Regular" w:hAnsi="Nunito Sans Regular"/>
        </w:rPr>
      </w:pPr>
      <w:r w:rsidRPr="00216B55">
        <w:rPr>
          <w:rFonts w:ascii="Nunito Sans Regular" w:hAnsi="Nunito Sans Regular"/>
        </w:rPr>
        <w:t xml:space="preserve">Remember, a move back to </w:t>
      </w:r>
      <w:r w:rsidRPr="00216B55">
        <w:rPr>
          <w:rFonts w:ascii="Nunito Sans Regular" w:hAnsi="Nunito Sans Regular"/>
          <w:b/>
          <w:color w:val="FF0000"/>
        </w:rPr>
        <w:t xml:space="preserve">RED </w:t>
      </w:r>
      <w:r w:rsidRPr="00216B55">
        <w:rPr>
          <w:rFonts w:ascii="Nunito Sans Regular" w:hAnsi="Nunito Sans Regular"/>
        </w:rPr>
        <w:t>could happen at any point so we must be prepared for this and an abrupt stop of any face-to-face programme.</w:t>
      </w:r>
    </w:p>
    <w:p w14:paraId="77739A6E" w14:textId="77777777" w:rsidR="00EA2706" w:rsidRPr="00216B55" w:rsidRDefault="00EA2706" w:rsidP="00EA2706">
      <w:pPr>
        <w:rPr>
          <w:rFonts w:ascii="Nunito Sans Regular" w:hAnsi="Nunito Sans Regular"/>
        </w:rPr>
      </w:pPr>
    </w:p>
    <w:p w14:paraId="6F598012" w14:textId="28F855D0" w:rsidR="00EA2706" w:rsidRPr="00216B55" w:rsidRDefault="00EA2706" w:rsidP="00EA2706">
      <w:pPr>
        <w:rPr>
          <w:rFonts w:ascii="Nunito Sans Regular" w:hAnsi="Nunito Sans Regular"/>
          <w:bCs/>
        </w:rPr>
      </w:pPr>
      <w:r w:rsidRPr="00216B55">
        <w:rPr>
          <w:rFonts w:ascii="Nunito Sans Regular" w:hAnsi="Nunito Sans Regular"/>
        </w:rPr>
        <w:t xml:space="preserve">Face-to-face activities can take place when the readiness level is at </w:t>
      </w:r>
      <w:r w:rsidRPr="00216B55">
        <w:rPr>
          <w:rFonts w:ascii="Nunito Sans Regular" w:hAnsi="Nunito Sans Regular"/>
          <w:b/>
          <w:bCs/>
          <w:color w:val="C45911" w:themeColor="accent2" w:themeShade="BF"/>
        </w:rPr>
        <w:t>AMBER</w:t>
      </w:r>
      <w:r w:rsidRPr="00216B55">
        <w:rPr>
          <w:rFonts w:ascii="Nunito Sans Regular" w:hAnsi="Nunito Sans Regular"/>
          <w:b/>
        </w:rPr>
        <w:t xml:space="preserve">, </w:t>
      </w:r>
      <w:r w:rsidRPr="00216B55">
        <w:rPr>
          <w:rFonts w:ascii="Nunito Sans Regular" w:hAnsi="Nunito Sans Regular"/>
          <w:b/>
          <w:bCs/>
          <w:color w:val="FFC000"/>
        </w:rPr>
        <w:t>YELLOW</w:t>
      </w:r>
      <w:r w:rsidRPr="00216B55">
        <w:rPr>
          <w:rFonts w:ascii="Nunito Sans Regular" w:hAnsi="Nunito Sans Regular"/>
          <w:color w:val="FFC000"/>
        </w:rPr>
        <w:t xml:space="preserve"> </w:t>
      </w:r>
      <w:r w:rsidRPr="00216B55">
        <w:rPr>
          <w:rFonts w:ascii="Nunito Sans Regular" w:hAnsi="Nunito Sans Regular"/>
        </w:rPr>
        <w:t xml:space="preserve">or </w:t>
      </w:r>
      <w:r w:rsidRPr="00216B55">
        <w:rPr>
          <w:rFonts w:ascii="Nunito Sans Regular" w:hAnsi="Nunito Sans Regular"/>
          <w:b/>
          <w:bCs/>
          <w:color w:val="538135" w:themeColor="accent6" w:themeShade="BF"/>
        </w:rPr>
        <w:t>GREEN</w:t>
      </w:r>
      <w:r w:rsidRPr="00216B55">
        <w:rPr>
          <w:rFonts w:ascii="Nunito Sans Regular" w:hAnsi="Nunito Sans Regular"/>
          <w:b/>
          <w:bCs/>
        </w:rPr>
        <w:t>.</w:t>
      </w:r>
    </w:p>
    <w:p w14:paraId="5A00DD1C" w14:textId="77777777" w:rsidR="00EA2706" w:rsidRPr="00216B55" w:rsidRDefault="00EA2706" w:rsidP="00EA2706">
      <w:pPr>
        <w:rPr>
          <w:rFonts w:ascii="Nunito Sans Regular" w:hAnsi="Nunito Sans Regular"/>
          <w:bCs/>
        </w:rPr>
      </w:pPr>
    </w:p>
    <w:p w14:paraId="5793275A" w14:textId="77777777" w:rsidR="00EA2706" w:rsidRPr="00216B55" w:rsidRDefault="00EA2706" w:rsidP="00EA2706">
      <w:pPr>
        <w:rPr>
          <w:rFonts w:ascii="Nunito Sans Regular" w:hAnsi="Nunito Sans Regular"/>
        </w:rPr>
      </w:pPr>
      <w:r w:rsidRPr="00216B55">
        <w:rPr>
          <w:rFonts w:ascii="Nunito Sans Regular" w:hAnsi="Nunito Sans Regular"/>
        </w:rPr>
        <w:t xml:space="preserve">A COVID-19 specific ‘restarting Scouting’ Risk Assessment must be completed at section level for face-to-face activity. </w:t>
      </w:r>
      <w:proofErr w:type="gramStart"/>
      <w:r w:rsidRPr="00216B55">
        <w:rPr>
          <w:rFonts w:ascii="Nunito Sans Regular" w:hAnsi="Nunito Sans Regular"/>
        </w:rPr>
        <w:t>This Risk Assessment must be approved by the district as per the approval process</w:t>
      </w:r>
      <w:proofErr w:type="gramEnd"/>
      <w:r w:rsidRPr="00216B55">
        <w:rPr>
          <w:rFonts w:ascii="Nunito Sans Regular" w:hAnsi="Nunito Sans Regular"/>
        </w:rPr>
        <w:t>.</w:t>
      </w:r>
    </w:p>
    <w:p w14:paraId="4359886E" w14:textId="6E2F5F20" w:rsidR="00EA2706" w:rsidRPr="00216B55" w:rsidRDefault="00EA2706" w:rsidP="00EA2706">
      <w:pPr>
        <w:rPr>
          <w:rFonts w:ascii="Nunito Sans Regular" w:hAnsi="Nunito Sans Regular"/>
        </w:rPr>
      </w:pPr>
      <w:r w:rsidRPr="00216B55">
        <w:rPr>
          <w:rFonts w:ascii="Nunito Sans Regular" w:hAnsi="Nunito Sans Regular"/>
        </w:rPr>
        <w:t xml:space="preserve">An activity Risk Assessment should also be completed (as usual) for each activity taking place, but this does not need to be approved by the </w:t>
      </w:r>
      <w:proofErr w:type="gramStart"/>
      <w:r w:rsidRPr="00216B55">
        <w:rPr>
          <w:rFonts w:ascii="Nunito Sans Regular" w:hAnsi="Nunito Sans Regular"/>
        </w:rPr>
        <w:t>District</w:t>
      </w:r>
      <w:proofErr w:type="gramEnd"/>
      <w:r w:rsidRPr="00216B55">
        <w:rPr>
          <w:rFonts w:ascii="Nunito Sans Regular" w:hAnsi="Nunito Sans Regular"/>
        </w:rPr>
        <w:t xml:space="preserve"> as it is not specific to the resumption of face-to-face activities.</w:t>
      </w:r>
    </w:p>
    <w:p w14:paraId="2A61344E" w14:textId="77777777" w:rsidR="00EA2706" w:rsidRPr="00216B55" w:rsidRDefault="00EA2706" w:rsidP="00EA2706">
      <w:pPr>
        <w:rPr>
          <w:rFonts w:ascii="Nunito Sans Regular" w:hAnsi="Nunito Sans Regular"/>
        </w:rPr>
      </w:pPr>
    </w:p>
    <w:p w14:paraId="5CD3AA8B" w14:textId="6E205A8B" w:rsidR="00EA2706" w:rsidRPr="00216B55" w:rsidRDefault="00EA2706" w:rsidP="00EA2706">
      <w:pPr>
        <w:rPr>
          <w:rFonts w:ascii="Nunito Sans Regular" w:hAnsi="Nunito Sans Regular"/>
        </w:rPr>
      </w:pPr>
      <w:r w:rsidRPr="00216B55">
        <w:rPr>
          <w:rFonts w:ascii="Nunito Sans Regular" w:hAnsi="Nunito Sans Regular"/>
        </w:rPr>
        <w:t>For activities based at the Hut, sections will share the same ‘base risks’. These have been summarised and suitable control measures implemented in a group risk assessment template Section Leaders should use as a base for their section risk assessments.</w:t>
      </w:r>
    </w:p>
    <w:p w14:paraId="6A3E67E7" w14:textId="77777777" w:rsidR="00EA2706" w:rsidRPr="00216B55" w:rsidRDefault="00EA2706" w:rsidP="00EA2706">
      <w:pPr>
        <w:rPr>
          <w:rFonts w:ascii="Nunito Sans Regular" w:hAnsi="Nunito Sans Regular"/>
        </w:rPr>
      </w:pPr>
    </w:p>
    <w:p w14:paraId="3F427462" w14:textId="77777777" w:rsidR="00EA2706" w:rsidRPr="00216B55" w:rsidRDefault="00EA2706" w:rsidP="00EA2706">
      <w:pPr>
        <w:jc w:val="center"/>
        <w:rPr>
          <w:rFonts w:ascii="Nunito Sans Regular" w:hAnsi="Nunito Sans Regular"/>
        </w:rPr>
      </w:pPr>
      <w:r w:rsidRPr="00216B55">
        <w:rPr>
          <w:rFonts w:ascii="Nunito Sans Regular" w:hAnsi="Nunito Sans Regular"/>
          <w:noProof/>
          <w:lang w:val="en-US"/>
        </w:rPr>
        <w:drawing>
          <wp:inline distT="0" distB="0" distL="0" distR="0" wp14:anchorId="521700FC" wp14:editId="64CA3F66">
            <wp:extent cx="5100158" cy="1877147"/>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3122" b="3838"/>
                    <a:stretch/>
                  </pic:blipFill>
                  <pic:spPr bwMode="auto">
                    <a:xfrm>
                      <a:off x="0" y="0"/>
                      <a:ext cx="5112513" cy="1881694"/>
                    </a:xfrm>
                    <a:prstGeom prst="rect">
                      <a:avLst/>
                    </a:prstGeom>
                    <a:ln>
                      <a:noFill/>
                    </a:ln>
                    <a:extLst>
                      <a:ext uri="{53640926-AAD7-44d8-BBD7-CCE9431645EC}">
                        <a14:shadowObscured xmlns:a14="http://schemas.microsoft.com/office/drawing/2010/main"/>
                      </a:ext>
                    </a:extLst>
                  </pic:spPr>
                </pic:pic>
              </a:graphicData>
            </a:graphic>
          </wp:inline>
        </w:drawing>
      </w:r>
    </w:p>
    <w:p w14:paraId="73779DED" w14:textId="77777777" w:rsidR="00EA2706" w:rsidRPr="00216B55" w:rsidRDefault="00EA2706" w:rsidP="00EA2706">
      <w:pPr>
        <w:rPr>
          <w:rFonts w:ascii="Nunito Sans Regular" w:hAnsi="Nunito Sans Regular"/>
        </w:rPr>
      </w:pPr>
    </w:p>
    <w:p w14:paraId="4EF2947E" w14:textId="77777777" w:rsidR="00EA2706" w:rsidRPr="00216B55" w:rsidRDefault="00EA2706" w:rsidP="00EA2706">
      <w:pPr>
        <w:pStyle w:val="Heading2"/>
        <w:rPr>
          <w:rFonts w:ascii="Nunito Sans SemiBold" w:hAnsi="Nunito Sans SemiBold"/>
          <w:b/>
          <w:color w:val="7414DC"/>
        </w:rPr>
      </w:pPr>
      <w:r w:rsidRPr="00216B55">
        <w:rPr>
          <w:rFonts w:ascii="Nunito Sans SemiBold" w:hAnsi="Nunito Sans SemiBold"/>
          <w:b/>
          <w:color w:val="7414DC"/>
        </w:rPr>
        <w:t>We must consider</w:t>
      </w:r>
    </w:p>
    <w:p w14:paraId="4B37884E" w14:textId="77777777" w:rsidR="00EA2706" w:rsidRPr="00216B55" w:rsidRDefault="00EA2706" w:rsidP="00EA2706">
      <w:pPr>
        <w:rPr>
          <w:rFonts w:ascii="Nunito Sans Regular" w:hAnsi="Nunito Sans Regular"/>
        </w:rPr>
      </w:pPr>
    </w:p>
    <w:p w14:paraId="2C74ECB5" w14:textId="3DEF12C8" w:rsidR="00EA2706" w:rsidRPr="00216B55" w:rsidRDefault="00EA2706" w:rsidP="00EA2706">
      <w:pPr>
        <w:rPr>
          <w:rFonts w:ascii="Nunito Sans Regular" w:hAnsi="Nunito Sans Regular"/>
        </w:rPr>
      </w:pPr>
      <w:r w:rsidRPr="00216B55">
        <w:rPr>
          <w:rFonts w:ascii="Nunito Sans Regular" w:hAnsi="Nunito Sans Regular"/>
        </w:rPr>
        <w:t>These are high level points, but ones that need to be considered when considering risks and our response/control measures:</w:t>
      </w:r>
    </w:p>
    <w:p w14:paraId="17B05D9F" w14:textId="77777777" w:rsidR="00EA2706" w:rsidRPr="00216B55" w:rsidRDefault="00EA2706" w:rsidP="00EA2706">
      <w:pPr>
        <w:rPr>
          <w:rFonts w:ascii="Nunito Sans Regular" w:hAnsi="Nunito Sans Regular"/>
        </w:rPr>
      </w:pPr>
    </w:p>
    <w:p w14:paraId="1CA9A376" w14:textId="6B1C79E3" w:rsidR="00EA2706" w:rsidRPr="00216B55" w:rsidRDefault="00EA2706" w:rsidP="00EA2706">
      <w:pPr>
        <w:pStyle w:val="ListParagraph"/>
        <w:numPr>
          <w:ilvl w:val="0"/>
          <w:numId w:val="11"/>
        </w:numPr>
        <w:rPr>
          <w:rFonts w:ascii="Nunito Sans Regular" w:hAnsi="Nunito Sans Regular"/>
          <w:sz w:val="24"/>
          <w:szCs w:val="24"/>
        </w:rPr>
      </w:pPr>
      <w:r w:rsidRPr="00216B55">
        <w:rPr>
          <w:rFonts w:ascii="Nunito Sans Regular" w:hAnsi="Nunito Sans Regular"/>
          <w:sz w:val="24"/>
          <w:szCs w:val="24"/>
        </w:rPr>
        <w:t>Selecting suitable activities, taking into account distancing and the allowable group size</w:t>
      </w:r>
      <w:r w:rsidR="006C0E00" w:rsidRPr="00216B55">
        <w:rPr>
          <w:rFonts w:ascii="Nunito Sans Regular" w:hAnsi="Nunito Sans Regular"/>
          <w:sz w:val="24"/>
          <w:szCs w:val="24"/>
        </w:rPr>
        <w:t>s. We will have up to two groups at once – separated as per guidelines.</w:t>
      </w:r>
    </w:p>
    <w:p w14:paraId="32F0B930" w14:textId="77777777" w:rsidR="00EA2706" w:rsidRPr="00216B55" w:rsidRDefault="00EA2706" w:rsidP="00EA2706">
      <w:pPr>
        <w:pStyle w:val="ListParagraph"/>
        <w:numPr>
          <w:ilvl w:val="0"/>
          <w:numId w:val="11"/>
        </w:numPr>
        <w:rPr>
          <w:rFonts w:ascii="Nunito Sans Regular" w:hAnsi="Nunito Sans Regular"/>
          <w:sz w:val="24"/>
          <w:szCs w:val="24"/>
        </w:rPr>
      </w:pPr>
      <w:r w:rsidRPr="00216B55">
        <w:rPr>
          <w:rFonts w:ascii="Nunito Sans Regular" w:hAnsi="Nunito Sans Regular"/>
          <w:sz w:val="24"/>
          <w:szCs w:val="24"/>
        </w:rPr>
        <w:t>The meeting venue (not necessarily the Hut)</w:t>
      </w:r>
    </w:p>
    <w:p w14:paraId="57FD3FAD" w14:textId="77777777" w:rsidR="00EA2706" w:rsidRPr="00216B55" w:rsidRDefault="00EA2706" w:rsidP="00EA2706">
      <w:pPr>
        <w:pStyle w:val="ListParagraph"/>
        <w:numPr>
          <w:ilvl w:val="0"/>
          <w:numId w:val="11"/>
        </w:numPr>
        <w:rPr>
          <w:rFonts w:ascii="Nunito Sans Regular" w:hAnsi="Nunito Sans Regular"/>
          <w:sz w:val="24"/>
          <w:szCs w:val="24"/>
        </w:rPr>
      </w:pPr>
      <w:r w:rsidRPr="00216B55">
        <w:rPr>
          <w:rFonts w:ascii="Nunito Sans Regular" w:hAnsi="Nunito Sans Regular"/>
          <w:sz w:val="24"/>
          <w:szCs w:val="24"/>
        </w:rPr>
        <w:t>The format of the meeting (our traditional format won’t be possible)</w:t>
      </w:r>
    </w:p>
    <w:p w14:paraId="2980B680" w14:textId="77777777" w:rsidR="00EA2706" w:rsidRPr="00216B55" w:rsidRDefault="00EA2706" w:rsidP="00EA2706">
      <w:pPr>
        <w:pStyle w:val="ListParagraph"/>
        <w:numPr>
          <w:ilvl w:val="0"/>
          <w:numId w:val="11"/>
        </w:numPr>
        <w:rPr>
          <w:rFonts w:ascii="Nunito Sans Regular" w:hAnsi="Nunito Sans Regular"/>
          <w:sz w:val="24"/>
          <w:szCs w:val="24"/>
        </w:rPr>
      </w:pPr>
      <w:r w:rsidRPr="00216B55">
        <w:rPr>
          <w:rFonts w:ascii="Nunito Sans Regular" w:hAnsi="Nunito Sans Regular"/>
          <w:sz w:val="24"/>
          <w:szCs w:val="24"/>
        </w:rPr>
        <w:t>The availability of leaders (can we meet ratios and still make the activities work?)</w:t>
      </w:r>
    </w:p>
    <w:p w14:paraId="49E6207F" w14:textId="77777777" w:rsidR="00EA2706" w:rsidRPr="00216B55" w:rsidRDefault="00EA2706" w:rsidP="00EA2706">
      <w:pPr>
        <w:pStyle w:val="ListParagraph"/>
        <w:numPr>
          <w:ilvl w:val="0"/>
          <w:numId w:val="11"/>
        </w:numPr>
        <w:rPr>
          <w:rFonts w:ascii="Nunito Sans Regular" w:hAnsi="Nunito Sans Regular"/>
          <w:sz w:val="24"/>
          <w:szCs w:val="24"/>
        </w:rPr>
      </w:pPr>
      <w:r w:rsidRPr="00216B55">
        <w:rPr>
          <w:rFonts w:ascii="Nunito Sans Regular" w:hAnsi="Nunito Sans Regular"/>
          <w:sz w:val="24"/>
          <w:szCs w:val="24"/>
        </w:rPr>
        <w:t>Hygiene practices</w:t>
      </w:r>
    </w:p>
    <w:p w14:paraId="1C79735E" w14:textId="77777777" w:rsidR="00EA2706" w:rsidRPr="00216B55" w:rsidRDefault="00EA2706" w:rsidP="00EA2706">
      <w:pPr>
        <w:pStyle w:val="ListParagraph"/>
        <w:numPr>
          <w:ilvl w:val="0"/>
          <w:numId w:val="11"/>
        </w:numPr>
        <w:rPr>
          <w:rFonts w:ascii="Nunito Sans Regular" w:hAnsi="Nunito Sans Regular"/>
          <w:sz w:val="24"/>
          <w:szCs w:val="24"/>
        </w:rPr>
      </w:pPr>
      <w:r w:rsidRPr="00216B55">
        <w:rPr>
          <w:rFonts w:ascii="Nunito Sans Regular" w:hAnsi="Nunito Sans Regular"/>
          <w:sz w:val="24"/>
          <w:szCs w:val="24"/>
        </w:rPr>
        <w:t>Arrival and departure</w:t>
      </w:r>
    </w:p>
    <w:p w14:paraId="4214837C" w14:textId="13BCFE24" w:rsidR="00EA2706" w:rsidRPr="00216B55" w:rsidRDefault="00EA2706" w:rsidP="006C0E00">
      <w:pPr>
        <w:pStyle w:val="ListParagraph"/>
        <w:numPr>
          <w:ilvl w:val="0"/>
          <w:numId w:val="11"/>
        </w:numPr>
        <w:rPr>
          <w:rFonts w:ascii="Nunito Sans Regular" w:hAnsi="Nunito Sans Regular"/>
          <w:sz w:val="24"/>
          <w:szCs w:val="24"/>
        </w:rPr>
      </w:pPr>
      <w:r w:rsidRPr="00216B55">
        <w:rPr>
          <w:rFonts w:ascii="Nunito Sans Regular" w:hAnsi="Nunito Sans Regular"/>
          <w:sz w:val="24"/>
          <w:szCs w:val="24"/>
        </w:rPr>
        <w:t>Cleaning (of the Hut if meeting there/any equipment used)</w:t>
      </w:r>
    </w:p>
    <w:p w14:paraId="2804FE18" w14:textId="77777777" w:rsidR="00EA2706" w:rsidRPr="00216B55" w:rsidRDefault="00EA2706" w:rsidP="00EA2706">
      <w:pPr>
        <w:pStyle w:val="Heading2"/>
        <w:rPr>
          <w:rFonts w:ascii="Nunito Sans SemiBold" w:hAnsi="Nunito Sans SemiBold"/>
          <w:b/>
          <w:color w:val="7414DC"/>
        </w:rPr>
      </w:pPr>
      <w:r w:rsidRPr="00216B55">
        <w:rPr>
          <w:rFonts w:ascii="Nunito Sans SemiBold" w:hAnsi="Nunito Sans SemiBold"/>
          <w:b/>
          <w:color w:val="7414DC"/>
        </w:rPr>
        <w:t>Suitable Activities</w:t>
      </w:r>
    </w:p>
    <w:p w14:paraId="6294B496" w14:textId="77777777" w:rsidR="00EA2706" w:rsidRPr="00216B55" w:rsidRDefault="00EA2706" w:rsidP="00EA2706">
      <w:pPr>
        <w:rPr>
          <w:rFonts w:ascii="Nunito Sans Regular" w:hAnsi="Nunito Sans Regular"/>
        </w:rPr>
      </w:pPr>
    </w:p>
    <w:p w14:paraId="7DE0BE79" w14:textId="30572862" w:rsidR="00EA2706" w:rsidRPr="00216B55" w:rsidRDefault="00EA2706" w:rsidP="00EA2706">
      <w:pPr>
        <w:rPr>
          <w:rFonts w:ascii="Nunito Sans Regular" w:hAnsi="Nunito Sans Regular"/>
        </w:rPr>
      </w:pPr>
      <w:r w:rsidRPr="00216B55">
        <w:rPr>
          <w:rFonts w:ascii="Nunito Sans Regular" w:hAnsi="Nunito Sans Regular"/>
        </w:rPr>
        <w:t xml:space="preserve">Remember, we are considering outdoor activities </w:t>
      </w:r>
      <w:r w:rsidR="006C0E00" w:rsidRPr="00216B55">
        <w:rPr>
          <w:rFonts w:ascii="Nunito Sans Regular" w:hAnsi="Nunito Sans Regular"/>
        </w:rPr>
        <w:t xml:space="preserve">over indoor activities </w:t>
      </w:r>
      <w:r w:rsidRPr="00216B55">
        <w:rPr>
          <w:rFonts w:ascii="Nunito Sans Regular" w:hAnsi="Nunito Sans Regular"/>
        </w:rPr>
        <w:t>during</w:t>
      </w:r>
      <w:r w:rsidRPr="00216B55">
        <w:rPr>
          <w:rFonts w:ascii="Nunito Sans Regular" w:hAnsi="Nunito Sans Regular"/>
          <w:b/>
        </w:rPr>
        <w:t xml:space="preserve"> </w:t>
      </w:r>
      <w:r w:rsidRPr="00216B55">
        <w:rPr>
          <w:rFonts w:ascii="Nunito Sans Regular" w:hAnsi="Nunito Sans Regular"/>
          <w:b/>
          <w:color w:val="C45911" w:themeColor="accent2" w:themeShade="BF"/>
        </w:rPr>
        <w:t>AMBER</w:t>
      </w:r>
      <w:r w:rsidRPr="00216B55">
        <w:rPr>
          <w:rFonts w:ascii="Nunito Sans Regular" w:hAnsi="Nunito Sans Regular"/>
        </w:rPr>
        <w:t>.</w:t>
      </w:r>
    </w:p>
    <w:p w14:paraId="31F81BF2" w14:textId="5A05304E" w:rsidR="00EA2706" w:rsidRPr="00216B55" w:rsidRDefault="00EA2706" w:rsidP="00EA2706">
      <w:pPr>
        <w:rPr>
          <w:rFonts w:ascii="Nunito Sans Regular" w:hAnsi="Nunito Sans Regular"/>
        </w:rPr>
      </w:pPr>
      <w:r w:rsidRPr="00216B55">
        <w:rPr>
          <w:rFonts w:ascii="Nunito Sans Regular" w:hAnsi="Nunito Sans Regular"/>
        </w:rPr>
        <w:t xml:space="preserve">This is valuable guidance from </w:t>
      </w:r>
      <w:r w:rsidRPr="00216B55">
        <w:rPr>
          <w:rFonts w:ascii="Nunito Sans Regular" w:hAnsi="Nunito Sans Regular"/>
          <w:bCs/>
        </w:rPr>
        <w:t>The Scouts</w:t>
      </w:r>
      <w:r w:rsidRPr="00216B55">
        <w:rPr>
          <w:rFonts w:ascii="Nunito Sans Regular" w:hAnsi="Nunito Sans Regular"/>
        </w:rPr>
        <w:t xml:space="preserve"> that has and will con</w:t>
      </w:r>
      <w:r w:rsidR="006C0E00" w:rsidRPr="00216B55">
        <w:rPr>
          <w:rFonts w:ascii="Nunito Sans Regular" w:hAnsi="Nunito Sans Regular"/>
        </w:rPr>
        <w:t xml:space="preserve">tinue to influence our </w:t>
      </w:r>
      <w:proofErr w:type="gramStart"/>
      <w:r w:rsidR="006C0E00" w:rsidRPr="00216B55">
        <w:rPr>
          <w:rFonts w:ascii="Nunito Sans Regular" w:hAnsi="Nunito Sans Regular"/>
        </w:rPr>
        <w:t xml:space="preserve">decision </w:t>
      </w:r>
      <w:r w:rsidRPr="00216B55">
        <w:rPr>
          <w:rFonts w:ascii="Nunito Sans Regular" w:hAnsi="Nunito Sans Regular"/>
        </w:rPr>
        <w:t>making</w:t>
      </w:r>
      <w:proofErr w:type="gramEnd"/>
      <w:r w:rsidRPr="00216B55">
        <w:rPr>
          <w:rFonts w:ascii="Nunito Sans Regular" w:hAnsi="Nunito Sans Regular"/>
        </w:rPr>
        <w:t>.</w:t>
      </w:r>
    </w:p>
    <w:p w14:paraId="177823F4" w14:textId="77777777" w:rsidR="00EA2706" w:rsidRPr="00216B55" w:rsidRDefault="00EA2706" w:rsidP="00EA2706">
      <w:pPr>
        <w:rPr>
          <w:rFonts w:ascii="Nunito Sans Regular" w:hAnsi="Nunito Sans Regular"/>
        </w:rPr>
      </w:pPr>
    </w:p>
    <w:tbl>
      <w:tblPr>
        <w:tblStyle w:val="TableGrid"/>
        <w:tblW w:w="0" w:type="auto"/>
        <w:tblLook w:val="04A0" w:firstRow="1" w:lastRow="0" w:firstColumn="1" w:lastColumn="0" w:noHBand="0" w:noVBand="1"/>
      </w:tblPr>
      <w:tblGrid>
        <w:gridCol w:w="9889"/>
      </w:tblGrid>
      <w:tr w:rsidR="00EA2706" w:rsidRPr="00216B55" w14:paraId="5413EDE3" w14:textId="77777777" w:rsidTr="00216B55">
        <w:tc>
          <w:tcPr>
            <w:tcW w:w="9889" w:type="dxa"/>
          </w:tcPr>
          <w:p w14:paraId="1654F3A6" w14:textId="245F5479" w:rsidR="00EA2706" w:rsidRPr="00216B55" w:rsidRDefault="00EA2706" w:rsidP="00047CD7">
            <w:pPr>
              <w:rPr>
                <w:rFonts w:ascii="Nunito Sans Regular" w:hAnsi="Nunito Sans Regular"/>
                <w:sz w:val="24"/>
                <w:szCs w:val="24"/>
              </w:rPr>
            </w:pPr>
            <w:r w:rsidRPr="00216B55">
              <w:rPr>
                <w:rFonts w:ascii="Nunito Sans Regular" w:hAnsi="Nunito Sans Regular"/>
                <w:b/>
                <w:bCs/>
                <w:sz w:val="24"/>
                <w:szCs w:val="24"/>
              </w:rPr>
              <w:t>Group size</w:t>
            </w:r>
            <w:r w:rsidRPr="00216B55">
              <w:rPr>
                <w:rFonts w:ascii="Nunito Sans Regular" w:hAnsi="Nunito Sans Regular"/>
                <w:sz w:val="24"/>
                <w:szCs w:val="24"/>
              </w:rPr>
              <w:t xml:space="preserve"> - Session planned in line with latest guidelines on group size</w:t>
            </w:r>
            <w:r w:rsidR="006C0E00" w:rsidRPr="00216B55">
              <w:rPr>
                <w:rFonts w:ascii="Nunito Sans Regular" w:hAnsi="Nunito Sans Regular"/>
                <w:sz w:val="24"/>
                <w:szCs w:val="24"/>
              </w:rPr>
              <w:t>, group distancing</w:t>
            </w:r>
            <w:r w:rsidRPr="00216B55">
              <w:rPr>
                <w:rFonts w:ascii="Nunito Sans Regular" w:hAnsi="Nunito Sans Regular"/>
                <w:sz w:val="24"/>
                <w:szCs w:val="24"/>
              </w:rPr>
              <w:t xml:space="preserve"> and meeting format. Basing programmes around patrols, sixes and lodges provides some flexibility to scale meetings up and down if the group size guidelines change.</w:t>
            </w:r>
          </w:p>
        </w:tc>
      </w:tr>
      <w:tr w:rsidR="00EA2706" w:rsidRPr="00216B55" w14:paraId="7D4C7605" w14:textId="77777777" w:rsidTr="00216B55">
        <w:tc>
          <w:tcPr>
            <w:tcW w:w="9889" w:type="dxa"/>
          </w:tcPr>
          <w:p w14:paraId="1B99FB5A" w14:textId="77777777" w:rsidR="00EA2706" w:rsidRPr="00216B55" w:rsidRDefault="00EA2706" w:rsidP="00047CD7">
            <w:pPr>
              <w:rPr>
                <w:rFonts w:ascii="Nunito Sans Regular" w:hAnsi="Nunito Sans Regular"/>
                <w:sz w:val="24"/>
                <w:szCs w:val="24"/>
              </w:rPr>
            </w:pPr>
            <w:r w:rsidRPr="00216B55">
              <w:rPr>
                <w:rFonts w:ascii="Nunito Sans Regular" w:hAnsi="Nunito Sans Regular"/>
                <w:b/>
                <w:bCs/>
                <w:sz w:val="24"/>
                <w:szCs w:val="24"/>
              </w:rPr>
              <w:t>Multiple groups</w:t>
            </w:r>
            <w:r w:rsidRPr="00216B55">
              <w:rPr>
                <w:rFonts w:ascii="Nunito Sans Regular" w:hAnsi="Nunito Sans Regular"/>
                <w:sz w:val="24"/>
                <w:szCs w:val="24"/>
              </w:rPr>
              <w:t xml:space="preserve"> – Plan for full participation if the section is larger than the maximum group size, e.g. Run parallel, separate face-to-face sessions in different locations. If these are in a single open space there should be at least 25m between groups and different start times or meeting points. Run video and face-to-face sessions in parallel. Run sessions sequentially with thorough cleaning in between. Meet with part sections on alternative weeks</w:t>
            </w:r>
          </w:p>
        </w:tc>
      </w:tr>
      <w:tr w:rsidR="00EA2706" w:rsidRPr="00216B55" w14:paraId="58C6EB26" w14:textId="77777777" w:rsidTr="00216B55">
        <w:tc>
          <w:tcPr>
            <w:tcW w:w="9889" w:type="dxa"/>
          </w:tcPr>
          <w:p w14:paraId="7958A535" w14:textId="77777777" w:rsidR="00EA2706" w:rsidRPr="00216B55" w:rsidRDefault="00EA2706" w:rsidP="00047CD7">
            <w:pPr>
              <w:rPr>
                <w:rFonts w:ascii="Nunito Sans Regular" w:hAnsi="Nunito Sans Regular"/>
                <w:sz w:val="24"/>
                <w:szCs w:val="24"/>
              </w:rPr>
            </w:pPr>
            <w:r w:rsidRPr="00216B55">
              <w:rPr>
                <w:rFonts w:ascii="Nunito Sans Regular" w:hAnsi="Nunito Sans Regular"/>
                <w:b/>
                <w:bCs/>
                <w:sz w:val="24"/>
                <w:szCs w:val="24"/>
              </w:rPr>
              <w:t>Venue</w:t>
            </w:r>
            <w:r w:rsidRPr="00216B55">
              <w:rPr>
                <w:rFonts w:ascii="Nunito Sans Regular" w:hAnsi="Nunito Sans Regular"/>
                <w:sz w:val="24"/>
                <w:szCs w:val="24"/>
              </w:rPr>
              <w:t xml:space="preserve"> - Suitable outdoor venue agreed: e.g. provision for tarps, shelters, etc., in case of wet weather and all members bringing appropriate clothing. Use of indoor toilets and kitchens to support outdoor meetings is permitted. When new venues are built into your programme, make sure they are risk assessed too.</w:t>
            </w:r>
          </w:p>
        </w:tc>
      </w:tr>
      <w:tr w:rsidR="00EA2706" w:rsidRPr="00216B55" w14:paraId="156296ED" w14:textId="77777777" w:rsidTr="00216B55">
        <w:tc>
          <w:tcPr>
            <w:tcW w:w="9889" w:type="dxa"/>
          </w:tcPr>
          <w:p w14:paraId="6237E53F" w14:textId="77777777" w:rsidR="00EA2706" w:rsidRPr="00216B55" w:rsidRDefault="00EA2706" w:rsidP="00047CD7">
            <w:pPr>
              <w:rPr>
                <w:rFonts w:ascii="Nunito Sans Regular" w:hAnsi="Nunito Sans Regular"/>
                <w:sz w:val="24"/>
                <w:szCs w:val="24"/>
              </w:rPr>
            </w:pPr>
            <w:r w:rsidRPr="00216B55">
              <w:rPr>
                <w:rFonts w:ascii="Nunito Sans Regular" w:hAnsi="Nunito Sans Regular"/>
                <w:b/>
                <w:bCs/>
                <w:sz w:val="24"/>
                <w:szCs w:val="24"/>
              </w:rPr>
              <w:t>Logistics</w:t>
            </w:r>
            <w:r w:rsidRPr="00216B55">
              <w:rPr>
                <w:rFonts w:ascii="Nunito Sans Regular" w:hAnsi="Nunito Sans Regular"/>
                <w:b/>
                <w:sz w:val="24"/>
                <w:szCs w:val="24"/>
              </w:rPr>
              <w:t xml:space="preserve"> </w:t>
            </w:r>
            <w:r w:rsidRPr="00216B55">
              <w:rPr>
                <w:rFonts w:ascii="Nunito Sans Regular" w:hAnsi="Nunito Sans Regular"/>
                <w:sz w:val="24"/>
                <w:szCs w:val="24"/>
              </w:rPr>
              <w:t>– Where multiple groups are at the same venue, arrangements for keeping groups separate are in place, including for arrival and drop off.</w:t>
            </w:r>
          </w:p>
        </w:tc>
      </w:tr>
      <w:tr w:rsidR="00EA2706" w:rsidRPr="00216B55" w14:paraId="251E2A3A" w14:textId="77777777" w:rsidTr="00216B55">
        <w:tc>
          <w:tcPr>
            <w:tcW w:w="9889" w:type="dxa"/>
          </w:tcPr>
          <w:p w14:paraId="0244D14D" w14:textId="77777777" w:rsidR="00EA2706" w:rsidRPr="00216B55" w:rsidRDefault="00EA2706" w:rsidP="00047CD7">
            <w:pPr>
              <w:rPr>
                <w:rFonts w:ascii="Nunito Sans Regular" w:hAnsi="Nunito Sans Regular"/>
                <w:sz w:val="24"/>
                <w:szCs w:val="24"/>
              </w:rPr>
            </w:pPr>
            <w:r w:rsidRPr="00216B55">
              <w:rPr>
                <w:rFonts w:ascii="Nunito Sans Regular" w:hAnsi="Nunito Sans Regular"/>
                <w:b/>
                <w:bCs/>
                <w:sz w:val="24"/>
                <w:szCs w:val="24"/>
              </w:rPr>
              <w:t>Toilets</w:t>
            </w:r>
            <w:r w:rsidRPr="00216B55">
              <w:rPr>
                <w:rFonts w:ascii="Nunito Sans Regular" w:hAnsi="Nunito Sans Regular"/>
                <w:b/>
                <w:sz w:val="24"/>
                <w:szCs w:val="24"/>
              </w:rPr>
              <w:t xml:space="preserve"> </w:t>
            </w:r>
            <w:r w:rsidRPr="00216B55">
              <w:rPr>
                <w:rFonts w:ascii="Nunito Sans Regular" w:hAnsi="Nunito Sans Regular"/>
                <w:sz w:val="24"/>
                <w:szCs w:val="24"/>
              </w:rPr>
              <w:t>- Where meetings share toilets, plan use to prevent infection, e.g. different breaks, routes avoiding other groups, allocating separate facilities, regular cleaning/hand washing.</w:t>
            </w:r>
          </w:p>
        </w:tc>
      </w:tr>
      <w:tr w:rsidR="00EA2706" w:rsidRPr="00216B55" w14:paraId="5FD4A17F" w14:textId="77777777" w:rsidTr="00216B55">
        <w:tc>
          <w:tcPr>
            <w:tcW w:w="9889" w:type="dxa"/>
          </w:tcPr>
          <w:p w14:paraId="1146AFD8" w14:textId="77777777" w:rsidR="00EA2706" w:rsidRPr="00216B55" w:rsidRDefault="00EA2706" w:rsidP="00047CD7">
            <w:pPr>
              <w:rPr>
                <w:rFonts w:ascii="Nunito Sans Regular" w:hAnsi="Nunito Sans Regular"/>
                <w:sz w:val="24"/>
                <w:szCs w:val="24"/>
              </w:rPr>
            </w:pPr>
            <w:r w:rsidRPr="00216B55">
              <w:rPr>
                <w:rFonts w:ascii="Nunito Sans Regular" w:hAnsi="Nunito Sans Regular"/>
                <w:b/>
                <w:bCs/>
                <w:sz w:val="24"/>
                <w:szCs w:val="24"/>
              </w:rPr>
              <w:t>Session length</w:t>
            </w:r>
            <w:r w:rsidRPr="00216B55">
              <w:rPr>
                <w:rFonts w:ascii="Nunito Sans Regular" w:hAnsi="Nunito Sans Regular"/>
                <w:b/>
                <w:sz w:val="24"/>
                <w:szCs w:val="24"/>
              </w:rPr>
              <w:t xml:space="preserve"> -</w:t>
            </w:r>
            <w:r w:rsidRPr="00216B55">
              <w:rPr>
                <w:rFonts w:ascii="Nunito Sans Regular" w:hAnsi="Nunito Sans Regular"/>
                <w:sz w:val="24"/>
                <w:szCs w:val="24"/>
              </w:rPr>
              <w:t xml:space="preserve"> Restrict face-to-face meetings to the shortest session that can contain an exciting and educational programme. For your first socially distant meetings try no more than an hour for Beavers/Cubs and no more than ninety minutes for Scouts/Explorers.</w:t>
            </w:r>
          </w:p>
        </w:tc>
      </w:tr>
      <w:tr w:rsidR="00EA2706" w:rsidRPr="00216B55" w14:paraId="0B77B1EA" w14:textId="77777777" w:rsidTr="00216B55">
        <w:tc>
          <w:tcPr>
            <w:tcW w:w="9889" w:type="dxa"/>
          </w:tcPr>
          <w:p w14:paraId="7B446F88" w14:textId="77777777" w:rsidR="00EA2706" w:rsidRPr="00216B55" w:rsidRDefault="00EA2706" w:rsidP="00047CD7">
            <w:pPr>
              <w:rPr>
                <w:rFonts w:ascii="Nunito Sans Regular" w:hAnsi="Nunito Sans Regular"/>
                <w:sz w:val="24"/>
                <w:szCs w:val="24"/>
              </w:rPr>
            </w:pPr>
            <w:r w:rsidRPr="00216B55">
              <w:rPr>
                <w:rFonts w:ascii="Nunito Sans Regular" w:hAnsi="Nunito Sans Regular"/>
                <w:b/>
                <w:bCs/>
                <w:sz w:val="24"/>
                <w:szCs w:val="24"/>
              </w:rPr>
              <w:lastRenderedPageBreak/>
              <w:t xml:space="preserve">Inclusion </w:t>
            </w:r>
            <w:r w:rsidRPr="00216B55">
              <w:rPr>
                <w:rFonts w:ascii="Nunito Sans Regular" w:hAnsi="Nunito Sans Regular"/>
                <w:sz w:val="24"/>
                <w:szCs w:val="24"/>
              </w:rPr>
              <w:t>- Your venue and programme should allow as many section members to participate as often as possible. Where children with additional needs require individual assistance, this is best provided by one of their household, since distancing rules don’t apply</w:t>
            </w:r>
          </w:p>
        </w:tc>
      </w:tr>
      <w:tr w:rsidR="00EA2706" w:rsidRPr="00216B55" w14:paraId="01A8832B" w14:textId="77777777" w:rsidTr="00216B55">
        <w:tc>
          <w:tcPr>
            <w:tcW w:w="9889" w:type="dxa"/>
          </w:tcPr>
          <w:p w14:paraId="09F11B14" w14:textId="77777777" w:rsidR="00EA2706" w:rsidRPr="00216B55" w:rsidRDefault="00EA2706" w:rsidP="00047CD7">
            <w:pPr>
              <w:rPr>
                <w:rFonts w:ascii="Nunito Sans Regular" w:hAnsi="Nunito Sans Regular"/>
                <w:sz w:val="24"/>
                <w:szCs w:val="24"/>
              </w:rPr>
            </w:pPr>
            <w:r w:rsidRPr="00216B55">
              <w:rPr>
                <w:rFonts w:ascii="Nunito Sans Regular" w:hAnsi="Nunito Sans Regular"/>
                <w:b/>
                <w:bCs/>
                <w:sz w:val="24"/>
                <w:szCs w:val="24"/>
              </w:rPr>
              <w:t>Adult support</w:t>
            </w:r>
            <w:r w:rsidRPr="00216B55">
              <w:rPr>
                <w:rFonts w:ascii="Nunito Sans Regular" w:hAnsi="Nunito Sans Regular"/>
                <w:sz w:val="24"/>
                <w:szCs w:val="24"/>
              </w:rPr>
              <w:t xml:space="preserve"> – Make sure you have enough adult help to run your meeting, respecting current section supervision ratios, shielding, and personal choice. Young Leaders should be fully involved in planning and delivering content, but should not undertake first aid or cleaning.</w:t>
            </w:r>
          </w:p>
        </w:tc>
      </w:tr>
      <w:tr w:rsidR="00EA2706" w:rsidRPr="00216B55" w14:paraId="3CE78CFA" w14:textId="77777777" w:rsidTr="00216B55">
        <w:tc>
          <w:tcPr>
            <w:tcW w:w="9889" w:type="dxa"/>
          </w:tcPr>
          <w:p w14:paraId="38BCC53D" w14:textId="77777777" w:rsidR="00EA2706" w:rsidRPr="00216B55" w:rsidRDefault="00EA2706" w:rsidP="00047CD7">
            <w:pPr>
              <w:rPr>
                <w:rFonts w:ascii="Nunito Sans Regular" w:hAnsi="Nunito Sans Regular"/>
                <w:sz w:val="24"/>
                <w:szCs w:val="24"/>
              </w:rPr>
            </w:pPr>
            <w:r w:rsidRPr="00216B55">
              <w:rPr>
                <w:rFonts w:ascii="Nunito Sans Regular" w:hAnsi="Nunito Sans Regular"/>
                <w:b/>
                <w:bCs/>
                <w:sz w:val="24"/>
                <w:szCs w:val="24"/>
              </w:rPr>
              <w:t>Communications</w:t>
            </w:r>
            <w:r w:rsidRPr="00216B55">
              <w:rPr>
                <w:rFonts w:ascii="Nunito Sans Regular" w:hAnsi="Nunito Sans Regular"/>
                <w:b/>
                <w:sz w:val="24"/>
                <w:szCs w:val="24"/>
              </w:rPr>
              <w:t xml:space="preserve"> </w:t>
            </w:r>
            <w:r w:rsidRPr="00216B55">
              <w:rPr>
                <w:rFonts w:ascii="Nunito Sans Regular" w:hAnsi="Nunito Sans Regular"/>
                <w:sz w:val="24"/>
                <w:szCs w:val="24"/>
              </w:rPr>
              <w:t>– All young people, parents/carers and volunteers briefed in advance. InTouch in place. Volunteers assigned to monitor distancing, cleaning, arrivals / departures</w:t>
            </w:r>
          </w:p>
        </w:tc>
      </w:tr>
      <w:tr w:rsidR="00EA2706" w:rsidRPr="00216B55" w14:paraId="2D81750A" w14:textId="77777777" w:rsidTr="00216B55">
        <w:tc>
          <w:tcPr>
            <w:tcW w:w="9889" w:type="dxa"/>
          </w:tcPr>
          <w:p w14:paraId="1A1833A1" w14:textId="77777777" w:rsidR="00EA2706" w:rsidRPr="00216B55" w:rsidRDefault="00EA2706" w:rsidP="00047CD7">
            <w:pPr>
              <w:rPr>
                <w:rFonts w:ascii="Nunito Sans Regular" w:hAnsi="Nunito Sans Regular"/>
                <w:sz w:val="24"/>
                <w:szCs w:val="24"/>
              </w:rPr>
            </w:pPr>
            <w:r w:rsidRPr="00216B55">
              <w:rPr>
                <w:rFonts w:ascii="Nunito Sans Regular" w:hAnsi="Nunito Sans Regular"/>
                <w:b/>
                <w:bCs/>
                <w:sz w:val="24"/>
                <w:szCs w:val="24"/>
              </w:rPr>
              <w:t>Risk assessment</w:t>
            </w:r>
            <w:r w:rsidRPr="00216B55">
              <w:rPr>
                <w:rFonts w:ascii="Nunito Sans Regular" w:hAnsi="Nunito Sans Regular"/>
                <w:sz w:val="24"/>
                <w:szCs w:val="24"/>
              </w:rPr>
              <w:t xml:space="preserve"> – Risk assessment has been written and reviewed in line with guidance.</w:t>
            </w:r>
          </w:p>
        </w:tc>
      </w:tr>
    </w:tbl>
    <w:p w14:paraId="5A73DA65" w14:textId="77777777" w:rsidR="00EA2706" w:rsidRPr="00216B55" w:rsidRDefault="00EA2706" w:rsidP="00EA2706">
      <w:pPr>
        <w:rPr>
          <w:rFonts w:ascii="Nunito Sans Regular" w:hAnsi="Nunito Sans Regular"/>
        </w:rPr>
      </w:pPr>
    </w:p>
    <w:p w14:paraId="1D712FB5" w14:textId="77777777" w:rsidR="00EA2706" w:rsidRPr="00216B55" w:rsidRDefault="00EA2706" w:rsidP="00EA2706">
      <w:pPr>
        <w:pStyle w:val="Heading2"/>
        <w:rPr>
          <w:rFonts w:ascii="Nunito Sans SemiBold" w:hAnsi="Nunito Sans SemiBold"/>
          <w:b/>
          <w:color w:val="7414DC"/>
        </w:rPr>
      </w:pPr>
      <w:r w:rsidRPr="00216B55">
        <w:rPr>
          <w:rFonts w:ascii="Nunito Sans SemiBold" w:hAnsi="Nunito Sans SemiBold"/>
          <w:b/>
          <w:color w:val="7414DC"/>
        </w:rPr>
        <w:t>Suitable Locations</w:t>
      </w:r>
    </w:p>
    <w:p w14:paraId="1A3FEF13" w14:textId="77777777" w:rsidR="00EA2706" w:rsidRPr="00216B55" w:rsidRDefault="00EA2706" w:rsidP="00EA2706">
      <w:pPr>
        <w:rPr>
          <w:rFonts w:ascii="Nunito Sans Regular" w:hAnsi="Nunito Sans Regular"/>
        </w:rPr>
      </w:pPr>
    </w:p>
    <w:p w14:paraId="21C367D9" w14:textId="77777777" w:rsidR="00EA2706" w:rsidRPr="00216B55" w:rsidRDefault="00EA2706" w:rsidP="00EA2706">
      <w:pPr>
        <w:rPr>
          <w:rFonts w:ascii="Nunito Sans Regular" w:hAnsi="Nunito Sans Regular"/>
        </w:rPr>
      </w:pPr>
      <w:r w:rsidRPr="00216B55">
        <w:rPr>
          <w:rFonts w:ascii="Nunito Sans Regular" w:hAnsi="Nunito Sans Regular"/>
        </w:rPr>
        <w:t>You must consider principles of safety and safeguarding and include in your risk assessments all non-COVID-19 hazards in choosing an outdoor location as suitable for face-to-face activities.</w:t>
      </w:r>
    </w:p>
    <w:p w14:paraId="6073AF4B" w14:textId="77777777" w:rsidR="00EA2706" w:rsidRPr="00216B55" w:rsidRDefault="00EA2706" w:rsidP="00EA2706">
      <w:pPr>
        <w:pStyle w:val="ListParagraph"/>
        <w:numPr>
          <w:ilvl w:val="0"/>
          <w:numId w:val="12"/>
        </w:numPr>
        <w:rPr>
          <w:rFonts w:ascii="Nunito Sans Regular" w:hAnsi="Nunito Sans Regular"/>
          <w:sz w:val="24"/>
          <w:szCs w:val="24"/>
        </w:rPr>
      </w:pPr>
      <w:r w:rsidRPr="00216B55">
        <w:rPr>
          <w:rFonts w:ascii="Nunito Sans Regular" w:hAnsi="Nunito Sans Regular"/>
          <w:sz w:val="24"/>
          <w:szCs w:val="24"/>
        </w:rPr>
        <w:t>Will others be meeting in the same location at the same time?</w:t>
      </w:r>
    </w:p>
    <w:p w14:paraId="5118CAAE" w14:textId="77777777" w:rsidR="00EA2706" w:rsidRPr="00216B55" w:rsidRDefault="00EA2706" w:rsidP="00EA2706">
      <w:pPr>
        <w:pStyle w:val="ListParagraph"/>
        <w:numPr>
          <w:ilvl w:val="0"/>
          <w:numId w:val="12"/>
        </w:numPr>
        <w:rPr>
          <w:rFonts w:ascii="Nunito Sans Regular" w:hAnsi="Nunito Sans Regular"/>
          <w:sz w:val="24"/>
          <w:szCs w:val="24"/>
        </w:rPr>
      </w:pPr>
      <w:r w:rsidRPr="00216B55">
        <w:rPr>
          <w:rFonts w:ascii="Nunito Sans Regular" w:hAnsi="Nunito Sans Regular"/>
          <w:sz w:val="24"/>
          <w:szCs w:val="24"/>
        </w:rPr>
        <w:t>Who owns and controls the space? What restrictions do they have on its use at this time?</w:t>
      </w:r>
    </w:p>
    <w:p w14:paraId="3F244768" w14:textId="77777777" w:rsidR="00EA2706" w:rsidRPr="00216B55" w:rsidRDefault="00EA2706" w:rsidP="00EA2706">
      <w:pPr>
        <w:pStyle w:val="ListParagraph"/>
        <w:numPr>
          <w:ilvl w:val="0"/>
          <w:numId w:val="12"/>
        </w:numPr>
        <w:rPr>
          <w:rFonts w:ascii="Nunito Sans Regular" w:hAnsi="Nunito Sans Regular"/>
          <w:sz w:val="24"/>
          <w:szCs w:val="24"/>
        </w:rPr>
      </w:pPr>
      <w:r w:rsidRPr="00216B55">
        <w:rPr>
          <w:rFonts w:ascii="Nunito Sans Regular" w:hAnsi="Nunito Sans Regular"/>
          <w:sz w:val="24"/>
          <w:szCs w:val="24"/>
        </w:rPr>
        <w:t>How big a space is required for the type of activity taking place and the number of people taking part?</w:t>
      </w:r>
    </w:p>
    <w:p w14:paraId="6DD44495" w14:textId="77777777" w:rsidR="00EA2706" w:rsidRPr="00216B55" w:rsidRDefault="00EA2706" w:rsidP="00EA2706">
      <w:pPr>
        <w:pStyle w:val="ListParagraph"/>
        <w:numPr>
          <w:ilvl w:val="0"/>
          <w:numId w:val="12"/>
        </w:numPr>
        <w:rPr>
          <w:rFonts w:ascii="Nunito Sans Regular" w:hAnsi="Nunito Sans Regular"/>
          <w:sz w:val="24"/>
          <w:szCs w:val="24"/>
        </w:rPr>
      </w:pPr>
      <w:r w:rsidRPr="00216B55">
        <w:rPr>
          <w:rFonts w:ascii="Nunito Sans Regular" w:hAnsi="Nunito Sans Regular"/>
          <w:sz w:val="24"/>
          <w:szCs w:val="24"/>
        </w:rPr>
        <w:t>Are there suitable facilities available for hand washing, hygiene, toilets etc.?</w:t>
      </w:r>
    </w:p>
    <w:p w14:paraId="0358063D" w14:textId="77777777" w:rsidR="00EA2706" w:rsidRPr="00216B55" w:rsidRDefault="00EA2706" w:rsidP="00EA2706">
      <w:pPr>
        <w:pStyle w:val="ListParagraph"/>
        <w:numPr>
          <w:ilvl w:val="0"/>
          <w:numId w:val="12"/>
        </w:numPr>
        <w:rPr>
          <w:rFonts w:ascii="Nunito Sans Regular" w:hAnsi="Nunito Sans Regular"/>
          <w:sz w:val="24"/>
          <w:szCs w:val="24"/>
        </w:rPr>
      </w:pPr>
      <w:r w:rsidRPr="00216B55">
        <w:rPr>
          <w:rFonts w:ascii="Nunito Sans Regular" w:hAnsi="Nunito Sans Regular"/>
          <w:sz w:val="24"/>
          <w:szCs w:val="24"/>
        </w:rPr>
        <w:t>Is shelter available (e.g. from sun or rain?</w:t>
      </w:r>
      <w:proofErr w:type="gramStart"/>
      <w:r w:rsidRPr="00216B55">
        <w:rPr>
          <w:rFonts w:ascii="Nunito Sans Regular" w:hAnsi="Nunito Sans Regular"/>
          <w:sz w:val="24"/>
          <w:szCs w:val="24"/>
        </w:rPr>
        <w:t>)</w:t>
      </w:r>
      <w:proofErr w:type="gramEnd"/>
    </w:p>
    <w:p w14:paraId="62F3FA3F" w14:textId="77777777" w:rsidR="00EA2706" w:rsidRPr="00216B55" w:rsidRDefault="00EA2706" w:rsidP="00EA2706">
      <w:pPr>
        <w:pStyle w:val="ListParagraph"/>
        <w:numPr>
          <w:ilvl w:val="0"/>
          <w:numId w:val="12"/>
        </w:numPr>
        <w:rPr>
          <w:rFonts w:ascii="Nunito Sans Regular" w:hAnsi="Nunito Sans Regular"/>
          <w:sz w:val="24"/>
          <w:szCs w:val="24"/>
        </w:rPr>
        <w:sectPr w:rsidR="00EA2706" w:rsidRPr="00216B55" w:rsidSect="00E76815">
          <w:pgSz w:w="11906" w:h="16838"/>
          <w:pgMar w:top="1440" w:right="1080" w:bottom="1440" w:left="1080" w:header="284" w:footer="386" w:gutter="0"/>
          <w:cols w:space="708"/>
          <w:docGrid w:linePitch="360"/>
        </w:sectPr>
      </w:pPr>
      <w:r w:rsidRPr="00216B55">
        <w:rPr>
          <w:rFonts w:ascii="Nunito Sans Regular" w:hAnsi="Nunito Sans Regular"/>
          <w:sz w:val="24"/>
          <w:szCs w:val="24"/>
        </w:rPr>
        <w:t>Are parents/carers able to safely drop off and pick up their children, both as planned, and in an emergency?</w:t>
      </w:r>
    </w:p>
    <w:p w14:paraId="44D4238B" w14:textId="3BA76317" w:rsidR="00EA2706" w:rsidRPr="00216B55" w:rsidRDefault="00EA2706" w:rsidP="00047CD7">
      <w:pPr>
        <w:pStyle w:val="Heading2"/>
        <w:numPr>
          <w:ilvl w:val="0"/>
          <w:numId w:val="10"/>
        </w:numPr>
        <w:spacing w:line="259" w:lineRule="auto"/>
        <w:rPr>
          <w:rFonts w:ascii="Nunito Sans SemiBold" w:hAnsi="Nunito Sans SemiBold"/>
          <w:b/>
          <w:color w:val="7414DC"/>
        </w:rPr>
      </w:pPr>
      <w:r w:rsidRPr="00216B55">
        <w:rPr>
          <w:rFonts w:ascii="Nunito Sans SemiBold" w:hAnsi="Nunito Sans SemiBold"/>
          <w:b/>
          <w:color w:val="7414DC"/>
        </w:rPr>
        <w:lastRenderedPageBreak/>
        <w:t>Response to items on the Approver Checklist</w:t>
      </w:r>
    </w:p>
    <w:p w14:paraId="1964717A" w14:textId="77777777" w:rsidR="00EA2706" w:rsidRPr="00216B55" w:rsidRDefault="00EA2706" w:rsidP="00EA2706">
      <w:pPr>
        <w:rPr>
          <w:rFonts w:ascii="Nunito Sans Regular" w:hAnsi="Nunito Sans Regular"/>
        </w:rPr>
      </w:pPr>
    </w:p>
    <w:p w14:paraId="3D6210F7" w14:textId="77777777" w:rsidR="00EA2706" w:rsidRPr="00216B55" w:rsidRDefault="00EA2706" w:rsidP="00EA2706">
      <w:pPr>
        <w:rPr>
          <w:rFonts w:ascii="Nunito Sans Regular" w:hAnsi="Nunito Sans Regular"/>
        </w:rPr>
      </w:pPr>
      <w:r w:rsidRPr="00216B55">
        <w:rPr>
          <w:rFonts w:ascii="Nunito Sans Regular" w:hAnsi="Nunito Sans Regular"/>
        </w:rPr>
        <w:t>The following items form the checklist that District Commissioners/District Executives will use to consider whether activities can be safely restarted.</w:t>
      </w:r>
    </w:p>
    <w:p w14:paraId="76319DAF" w14:textId="0FDF3327" w:rsidR="00EA2706" w:rsidRPr="00216B55" w:rsidRDefault="00EA2706" w:rsidP="00EA2706">
      <w:pPr>
        <w:rPr>
          <w:rFonts w:ascii="Nunito Sans Regular" w:hAnsi="Nunito Sans Regular"/>
        </w:rPr>
      </w:pPr>
      <w:r w:rsidRPr="00216B55">
        <w:rPr>
          <w:rFonts w:ascii="Nunito Sans Regular" w:hAnsi="Nunito Sans Regular"/>
        </w:rPr>
        <w:t xml:space="preserve">The Framework Documents </w:t>
      </w:r>
      <w:proofErr w:type="gramStart"/>
      <w:r w:rsidRPr="00216B55">
        <w:rPr>
          <w:rFonts w:ascii="Nunito Sans Regular" w:hAnsi="Nunito Sans Regular"/>
        </w:rPr>
        <w:t>states</w:t>
      </w:r>
      <w:proofErr w:type="gramEnd"/>
      <w:r w:rsidRPr="00216B55">
        <w:rPr>
          <w:rFonts w:ascii="Nunito Sans Regular" w:hAnsi="Nunito Sans Regular"/>
        </w:rPr>
        <w:t xml:space="preserve"> “The operating guidelines referenced in this framework document are the minimum required to allow a Scout Group or Unit to restart. Districts should not arbitrarily apply additional requirements, except where those are jointly agreed by both parties and are sensible and reasonable.</w:t>
      </w:r>
      <w:proofErr w:type="gramStart"/>
      <w:r w:rsidRPr="00216B55">
        <w:rPr>
          <w:rFonts w:ascii="Nunito Sans Regular" w:hAnsi="Nunito Sans Regular"/>
        </w:rPr>
        <w:t>”.</w:t>
      </w:r>
      <w:proofErr w:type="gramEnd"/>
    </w:p>
    <w:p w14:paraId="00BA17AB" w14:textId="77777777" w:rsidR="00047CD7" w:rsidRPr="00216B55" w:rsidRDefault="00047CD7" w:rsidP="00EA2706">
      <w:pPr>
        <w:rPr>
          <w:rFonts w:ascii="Nunito Sans Regular" w:hAnsi="Nunito Sans Regular"/>
        </w:rPr>
      </w:pPr>
    </w:p>
    <w:tbl>
      <w:tblPr>
        <w:tblStyle w:val="TableGrid"/>
        <w:tblW w:w="15168" w:type="dxa"/>
        <w:tblInd w:w="-572" w:type="dxa"/>
        <w:tblLook w:val="04A0" w:firstRow="1" w:lastRow="0" w:firstColumn="1" w:lastColumn="0" w:noHBand="0" w:noVBand="1"/>
      </w:tblPr>
      <w:tblGrid>
        <w:gridCol w:w="7655"/>
        <w:gridCol w:w="7513"/>
      </w:tblGrid>
      <w:tr w:rsidR="00EA2706" w:rsidRPr="00216B55" w14:paraId="26533A73" w14:textId="77777777" w:rsidTr="00047CD7">
        <w:trPr>
          <w:cantSplit/>
        </w:trPr>
        <w:tc>
          <w:tcPr>
            <w:tcW w:w="7655" w:type="dxa"/>
          </w:tcPr>
          <w:p w14:paraId="687B2720" w14:textId="77777777" w:rsidR="00EA2706" w:rsidRPr="00216B55" w:rsidRDefault="00EA2706" w:rsidP="00047CD7">
            <w:pPr>
              <w:rPr>
                <w:rFonts w:ascii="Nunito Sans Regular" w:hAnsi="Nunito Sans Regular"/>
                <w:bCs/>
                <w:sz w:val="24"/>
                <w:szCs w:val="24"/>
              </w:rPr>
            </w:pPr>
            <w:r w:rsidRPr="00216B55">
              <w:rPr>
                <w:rFonts w:ascii="Nunito Sans Regular" w:hAnsi="Nunito Sans Regular"/>
                <w:bCs/>
                <w:sz w:val="24"/>
                <w:szCs w:val="24"/>
              </w:rPr>
              <w:t>Item</w:t>
            </w:r>
          </w:p>
        </w:tc>
        <w:tc>
          <w:tcPr>
            <w:tcW w:w="7513" w:type="dxa"/>
          </w:tcPr>
          <w:p w14:paraId="5798EDD6" w14:textId="2A59FEB9" w:rsidR="00EA2706" w:rsidRPr="00216B55" w:rsidRDefault="00047CD7" w:rsidP="00047CD7">
            <w:pPr>
              <w:rPr>
                <w:rFonts w:ascii="Nunito Sans Regular" w:hAnsi="Nunito Sans Regular"/>
                <w:bCs/>
                <w:sz w:val="28"/>
                <w:szCs w:val="28"/>
              </w:rPr>
            </w:pPr>
            <w:r w:rsidRPr="00216B55">
              <w:rPr>
                <w:rFonts w:ascii="Nunito Sans Regular" w:hAnsi="Nunito Sans Regular"/>
                <w:bCs/>
                <w:sz w:val="28"/>
                <w:szCs w:val="28"/>
              </w:rPr>
              <w:t>1</w:t>
            </w:r>
            <w:r w:rsidRPr="00216B55">
              <w:rPr>
                <w:rFonts w:ascii="Nunito Sans Regular" w:hAnsi="Nunito Sans Regular"/>
                <w:bCs/>
                <w:sz w:val="28"/>
                <w:szCs w:val="28"/>
                <w:vertAlign w:val="superscript"/>
              </w:rPr>
              <w:t>st</w:t>
            </w:r>
            <w:r w:rsidRPr="00216B55">
              <w:rPr>
                <w:rFonts w:ascii="Nunito Sans Regular" w:hAnsi="Nunito Sans Regular"/>
                <w:bCs/>
                <w:sz w:val="28"/>
                <w:szCs w:val="28"/>
              </w:rPr>
              <w:t xml:space="preserve"> Oxshott</w:t>
            </w:r>
            <w:r w:rsidR="00EA2706" w:rsidRPr="00216B55">
              <w:rPr>
                <w:rFonts w:ascii="Nunito Sans Regular" w:hAnsi="Nunito Sans Regular"/>
                <w:bCs/>
                <w:sz w:val="28"/>
                <w:szCs w:val="28"/>
              </w:rPr>
              <w:t xml:space="preserve"> Response</w:t>
            </w:r>
          </w:p>
          <w:p w14:paraId="20E90435" w14:textId="77777777" w:rsidR="00EA2706" w:rsidRPr="00216B55" w:rsidRDefault="00EA2706" w:rsidP="00047CD7">
            <w:pPr>
              <w:rPr>
                <w:rFonts w:ascii="Nunito Sans Regular" w:hAnsi="Nunito Sans Regular"/>
                <w:bCs/>
                <w:sz w:val="28"/>
                <w:szCs w:val="28"/>
              </w:rPr>
            </w:pPr>
          </w:p>
        </w:tc>
      </w:tr>
      <w:tr w:rsidR="00EA2706" w:rsidRPr="00216B55" w14:paraId="7364CA7F" w14:textId="77777777" w:rsidTr="00047CD7">
        <w:trPr>
          <w:cantSplit/>
        </w:trPr>
        <w:tc>
          <w:tcPr>
            <w:tcW w:w="7655" w:type="dxa"/>
          </w:tcPr>
          <w:p w14:paraId="61F61568" w14:textId="77777777" w:rsidR="00EA2706" w:rsidRPr="00216B55" w:rsidRDefault="00EA2706" w:rsidP="00047CD7">
            <w:pPr>
              <w:rPr>
                <w:rFonts w:ascii="Nunito Sans Regular" w:hAnsi="Nunito Sans Regular"/>
                <w:bCs/>
                <w:sz w:val="24"/>
                <w:szCs w:val="24"/>
              </w:rPr>
            </w:pPr>
            <w:r w:rsidRPr="00216B55">
              <w:rPr>
                <w:rFonts w:ascii="Nunito Sans Regular" w:hAnsi="Nunito Sans Regular"/>
                <w:sz w:val="24"/>
                <w:szCs w:val="24"/>
              </w:rPr>
              <w:t>Have you read and understood the relevant guidance documents on the Getting back together safely webpages?</w:t>
            </w:r>
          </w:p>
        </w:tc>
        <w:tc>
          <w:tcPr>
            <w:tcW w:w="7513" w:type="dxa"/>
            <w:shd w:val="clear" w:color="auto" w:fill="D9D9D9" w:themeFill="background1" w:themeFillShade="D9"/>
          </w:tcPr>
          <w:p w14:paraId="38A0297F" w14:textId="77777777" w:rsidR="00EA2706" w:rsidRPr="00216B55" w:rsidRDefault="00EA2706" w:rsidP="00047CD7">
            <w:pPr>
              <w:rPr>
                <w:rFonts w:ascii="Nunito Sans Regular" w:hAnsi="Nunito Sans Regular"/>
                <w:iCs/>
                <w:sz w:val="24"/>
                <w:szCs w:val="24"/>
              </w:rPr>
            </w:pPr>
            <w:r w:rsidRPr="00216B55">
              <w:rPr>
                <w:rFonts w:ascii="Nunito Sans Regular" w:hAnsi="Nunito Sans Regular"/>
                <w:iCs/>
                <w:sz w:val="24"/>
                <w:szCs w:val="24"/>
              </w:rPr>
              <w:t>YES</w:t>
            </w:r>
          </w:p>
        </w:tc>
      </w:tr>
      <w:tr w:rsidR="00EA2706" w:rsidRPr="00216B55" w14:paraId="25AC07F6" w14:textId="77777777" w:rsidTr="00047CD7">
        <w:trPr>
          <w:cantSplit/>
        </w:trPr>
        <w:tc>
          <w:tcPr>
            <w:tcW w:w="7655" w:type="dxa"/>
          </w:tcPr>
          <w:p w14:paraId="7CB95069" w14:textId="77777777" w:rsidR="00EA2706" w:rsidRPr="00216B55" w:rsidRDefault="00EA2706" w:rsidP="00047CD7">
            <w:pPr>
              <w:rPr>
                <w:rFonts w:ascii="Nunito Sans Regular" w:hAnsi="Nunito Sans Regular"/>
                <w:bCs/>
                <w:sz w:val="24"/>
                <w:szCs w:val="24"/>
              </w:rPr>
            </w:pPr>
            <w:r w:rsidRPr="00216B55">
              <w:rPr>
                <w:rFonts w:ascii="Nunito Sans Regular" w:hAnsi="Nunito Sans Regular"/>
                <w:sz w:val="24"/>
                <w:szCs w:val="24"/>
              </w:rPr>
              <w:t xml:space="preserve">Have you checked your current Government Guidance (and any local / regional guidance that may be in place) and the current Readiness level on the Scouts </w:t>
            </w:r>
            <w:proofErr w:type="gramStart"/>
            <w:r w:rsidRPr="00216B55">
              <w:rPr>
                <w:rFonts w:ascii="Nunito Sans Regular" w:hAnsi="Nunito Sans Regular"/>
                <w:sz w:val="24"/>
                <w:szCs w:val="24"/>
              </w:rPr>
              <w:t>webpage.</w:t>
            </w:r>
            <w:proofErr w:type="gramEnd"/>
          </w:p>
        </w:tc>
        <w:tc>
          <w:tcPr>
            <w:tcW w:w="7513" w:type="dxa"/>
            <w:shd w:val="clear" w:color="auto" w:fill="D9D9D9" w:themeFill="background1" w:themeFillShade="D9"/>
          </w:tcPr>
          <w:p w14:paraId="6C4ECA19" w14:textId="77777777" w:rsidR="00EA2706" w:rsidRPr="00216B55" w:rsidRDefault="00EA2706" w:rsidP="00047CD7">
            <w:pPr>
              <w:rPr>
                <w:rFonts w:ascii="Nunito Sans Regular" w:hAnsi="Nunito Sans Regular"/>
                <w:iCs/>
                <w:sz w:val="24"/>
                <w:szCs w:val="24"/>
              </w:rPr>
            </w:pPr>
            <w:r w:rsidRPr="00216B55">
              <w:rPr>
                <w:rFonts w:ascii="Nunito Sans Regular" w:hAnsi="Nunito Sans Regular"/>
                <w:iCs/>
                <w:sz w:val="24"/>
                <w:szCs w:val="24"/>
              </w:rPr>
              <w:t>YES</w:t>
            </w:r>
          </w:p>
        </w:tc>
      </w:tr>
      <w:tr w:rsidR="00EA2706" w:rsidRPr="00216B55" w14:paraId="7B3A6F61" w14:textId="77777777" w:rsidTr="00047CD7">
        <w:trPr>
          <w:cantSplit/>
        </w:trPr>
        <w:tc>
          <w:tcPr>
            <w:tcW w:w="7655" w:type="dxa"/>
          </w:tcPr>
          <w:p w14:paraId="53BA2AFA" w14:textId="77777777" w:rsidR="00EA2706" w:rsidRPr="00216B55" w:rsidRDefault="00EA2706" w:rsidP="00047CD7">
            <w:pPr>
              <w:rPr>
                <w:rFonts w:ascii="Nunito Sans Regular" w:hAnsi="Nunito Sans Regular"/>
                <w:bCs/>
                <w:sz w:val="24"/>
                <w:szCs w:val="24"/>
              </w:rPr>
            </w:pPr>
            <w:r w:rsidRPr="00216B55">
              <w:rPr>
                <w:rFonts w:ascii="Nunito Sans Regular" w:hAnsi="Nunito Sans Regular"/>
                <w:sz w:val="24"/>
                <w:szCs w:val="24"/>
              </w:rPr>
              <w:t>Do you have authority to approve return to face-to-face Scouting for this group / section? Are you independent of the author of the risk assessments and action plan?</w:t>
            </w:r>
          </w:p>
        </w:tc>
        <w:tc>
          <w:tcPr>
            <w:tcW w:w="7513" w:type="dxa"/>
            <w:shd w:val="clear" w:color="auto" w:fill="D9D9D9" w:themeFill="background1" w:themeFillShade="D9"/>
          </w:tcPr>
          <w:p w14:paraId="280FA505" w14:textId="65A5D25E" w:rsidR="00EA2706" w:rsidRPr="00216B55" w:rsidRDefault="00EA2706" w:rsidP="00047CD7">
            <w:pPr>
              <w:rPr>
                <w:rFonts w:ascii="Nunito Sans Regular" w:hAnsi="Nunito Sans Regular"/>
                <w:iCs/>
                <w:sz w:val="24"/>
                <w:szCs w:val="24"/>
              </w:rPr>
            </w:pPr>
          </w:p>
        </w:tc>
      </w:tr>
      <w:tr w:rsidR="00EA2706" w:rsidRPr="00216B55" w14:paraId="72A0E6D0" w14:textId="77777777" w:rsidTr="00047CD7">
        <w:trPr>
          <w:cantSplit/>
        </w:trPr>
        <w:tc>
          <w:tcPr>
            <w:tcW w:w="7655" w:type="dxa"/>
          </w:tcPr>
          <w:p w14:paraId="0BCFCFC8" w14:textId="77777777" w:rsidR="00EA2706" w:rsidRPr="00216B55" w:rsidRDefault="00EA2706" w:rsidP="00047CD7">
            <w:pPr>
              <w:rPr>
                <w:rFonts w:ascii="Nunito Sans Regular" w:hAnsi="Nunito Sans Regular"/>
                <w:bCs/>
                <w:sz w:val="24"/>
                <w:szCs w:val="24"/>
              </w:rPr>
            </w:pPr>
            <w:r w:rsidRPr="00216B55">
              <w:rPr>
                <w:rFonts w:ascii="Nunito Sans Regular" w:hAnsi="Nunito Sans Regular"/>
                <w:sz w:val="24"/>
                <w:szCs w:val="24"/>
              </w:rPr>
              <w:t>Have you received a written risk assessment for each section and for every environment the group wishes to operate in? Has that been signed off by the Group Scout Leader and Executive Chair / Committee?</w:t>
            </w:r>
          </w:p>
        </w:tc>
        <w:tc>
          <w:tcPr>
            <w:tcW w:w="7513" w:type="dxa"/>
          </w:tcPr>
          <w:p w14:paraId="3E62E2BB" w14:textId="77777777" w:rsidR="00EA2706" w:rsidRPr="00216B55" w:rsidRDefault="00EA2706" w:rsidP="00047CD7">
            <w:pPr>
              <w:rPr>
                <w:rFonts w:ascii="Nunito Sans Regular" w:hAnsi="Nunito Sans Regular"/>
                <w:iCs/>
                <w:sz w:val="24"/>
                <w:szCs w:val="24"/>
              </w:rPr>
            </w:pPr>
            <w:r w:rsidRPr="00216B55">
              <w:rPr>
                <w:rFonts w:ascii="Nunito Sans Regular" w:hAnsi="Nunito Sans Regular"/>
                <w:iCs/>
                <w:sz w:val="24"/>
                <w:szCs w:val="24"/>
              </w:rPr>
              <w:t>The Scout Group will provide a written COVID-19 risk assessment for each section and environment it wishes to operate in. They will be reviewed and signed off by the Group Scout Leader and Executive Committee.</w:t>
            </w:r>
          </w:p>
        </w:tc>
      </w:tr>
      <w:tr w:rsidR="00EA2706" w:rsidRPr="00216B55" w14:paraId="3A3E690A" w14:textId="77777777" w:rsidTr="00047CD7">
        <w:trPr>
          <w:cantSplit/>
        </w:trPr>
        <w:tc>
          <w:tcPr>
            <w:tcW w:w="7655" w:type="dxa"/>
          </w:tcPr>
          <w:p w14:paraId="21C3B353" w14:textId="77777777" w:rsidR="00EA2706" w:rsidRPr="00216B55" w:rsidRDefault="00EA2706" w:rsidP="00047CD7">
            <w:pPr>
              <w:rPr>
                <w:rFonts w:ascii="Nunito Sans Regular" w:hAnsi="Nunito Sans Regular"/>
                <w:bCs/>
                <w:sz w:val="24"/>
                <w:szCs w:val="24"/>
              </w:rPr>
            </w:pPr>
            <w:r w:rsidRPr="00216B55">
              <w:rPr>
                <w:rFonts w:ascii="Nunito Sans Regular" w:hAnsi="Nunito Sans Regular"/>
                <w:sz w:val="24"/>
                <w:szCs w:val="24"/>
              </w:rPr>
              <w:t>Do the risk assessments and action plan incorporate hazards and considerations identified in the appropriate guidance?</w:t>
            </w:r>
          </w:p>
        </w:tc>
        <w:tc>
          <w:tcPr>
            <w:tcW w:w="7513" w:type="dxa"/>
          </w:tcPr>
          <w:p w14:paraId="6BC33112" w14:textId="77777777" w:rsidR="00EA2706" w:rsidRPr="00216B55" w:rsidRDefault="00EA2706" w:rsidP="00047CD7">
            <w:pPr>
              <w:rPr>
                <w:rFonts w:ascii="Nunito Sans Regular" w:hAnsi="Nunito Sans Regular"/>
                <w:iCs/>
                <w:sz w:val="24"/>
                <w:szCs w:val="24"/>
              </w:rPr>
            </w:pPr>
            <w:r w:rsidRPr="00216B55">
              <w:rPr>
                <w:rFonts w:ascii="Nunito Sans Regular" w:hAnsi="Nunito Sans Regular"/>
                <w:iCs/>
                <w:sz w:val="24"/>
                <w:szCs w:val="24"/>
              </w:rPr>
              <w:t>The risk assessments will incorporate hazards and considerations identified in the guidance as well as other issues observed locally.</w:t>
            </w:r>
          </w:p>
        </w:tc>
      </w:tr>
      <w:tr w:rsidR="00EA2706" w:rsidRPr="00216B55" w14:paraId="17793CE0" w14:textId="77777777" w:rsidTr="00047CD7">
        <w:trPr>
          <w:cantSplit/>
        </w:trPr>
        <w:tc>
          <w:tcPr>
            <w:tcW w:w="7655" w:type="dxa"/>
          </w:tcPr>
          <w:p w14:paraId="075074E3" w14:textId="77777777" w:rsidR="00EA2706" w:rsidRPr="00216B55" w:rsidRDefault="00EA2706" w:rsidP="00047CD7">
            <w:pPr>
              <w:rPr>
                <w:rFonts w:ascii="Nunito Sans Regular" w:hAnsi="Nunito Sans Regular"/>
                <w:bCs/>
                <w:sz w:val="24"/>
                <w:szCs w:val="24"/>
              </w:rPr>
            </w:pPr>
            <w:r w:rsidRPr="00216B55">
              <w:rPr>
                <w:rFonts w:ascii="Nunito Sans Regular" w:hAnsi="Nunito Sans Regular"/>
                <w:sz w:val="24"/>
                <w:szCs w:val="24"/>
              </w:rPr>
              <w:t>Are all areas of the COVID code covered in the risk assessment?</w:t>
            </w:r>
          </w:p>
        </w:tc>
        <w:tc>
          <w:tcPr>
            <w:tcW w:w="7513" w:type="dxa"/>
          </w:tcPr>
          <w:p w14:paraId="34A0CA2F" w14:textId="77777777" w:rsidR="00EA2706" w:rsidRPr="00216B55" w:rsidRDefault="00EA2706" w:rsidP="00047CD7">
            <w:pPr>
              <w:rPr>
                <w:rFonts w:ascii="Nunito Sans Regular" w:hAnsi="Nunito Sans Regular"/>
                <w:sz w:val="24"/>
                <w:szCs w:val="24"/>
              </w:rPr>
            </w:pPr>
            <w:r w:rsidRPr="00216B55">
              <w:rPr>
                <w:rFonts w:ascii="Nunito Sans Regular" w:hAnsi="Nunito Sans Regular"/>
                <w:sz w:val="24"/>
                <w:szCs w:val="24"/>
              </w:rPr>
              <w:t>Our control measures must cover the COVID code and it will be at the forefront of our planning for a return to face-to-face activities.</w:t>
            </w:r>
          </w:p>
        </w:tc>
      </w:tr>
      <w:tr w:rsidR="00EA2706" w:rsidRPr="00216B55" w14:paraId="3BDE7300" w14:textId="77777777" w:rsidTr="00047CD7">
        <w:trPr>
          <w:cantSplit/>
        </w:trPr>
        <w:tc>
          <w:tcPr>
            <w:tcW w:w="7655" w:type="dxa"/>
          </w:tcPr>
          <w:p w14:paraId="21212203" w14:textId="77777777" w:rsidR="00EA2706" w:rsidRPr="00216B55" w:rsidRDefault="00EA2706" w:rsidP="00047CD7">
            <w:pPr>
              <w:rPr>
                <w:rFonts w:ascii="Nunito Sans Regular" w:hAnsi="Nunito Sans Regular"/>
                <w:bCs/>
                <w:sz w:val="24"/>
                <w:szCs w:val="24"/>
              </w:rPr>
            </w:pPr>
            <w:r w:rsidRPr="00216B55">
              <w:rPr>
                <w:rFonts w:ascii="Nunito Sans Regular" w:hAnsi="Nunito Sans Regular"/>
                <w:sz w:val="24"/>
                <w:szCs w:val="24"/>
              </w:rPr>
              <w:lastRenderedPageBreak/>
              <w:t>Are the control measures appropriate and adequate to keep scouting safe?</w:t>
            </w:r>
          </w:p>
        </w:tc>
        <w:tc>
          <w:tcPr>
            <w:tcW w:w="7513" w:type="dxa"/>
          </w:tcPr>
          <w:p w14:paraId="0F228F41" w14:textId="77777777" w:rsidR="00EA2706" w:rsidRPr="00216B55" w:rsidRDefault="00EA2706" w:rsidP="00047CD7">
            <w:pPr>
              <w:rPr>
                <w:rFonts w:ascii="Nunito Sans Regular" w:hAnsi="Nunito Sans Regular"/>
                <w:iCs/>
                <w:sz w:val="24"/>
                <w:szCs w:val="24"/>
              </w:rPr>
            </w:pPr>
            <w:r w:rsidRPr="00216B55">
              <w:rPr>
                <w:rFonts w:ascii="Nunito Sans Regular" w:hAnsi="Nunito Sans Regular"/>
                <w:iCs/>
                <w:sz w:val="24"/>
                <w:szCs w:val="24"/>
              </w:rPr>
              <w:t>The control measures will be considered in line with good practice as advised by The Scouts, UK Government or NGBs.</w:t>
            </w:r>
          </w:p>
        </w:tc>
      </w:tr>
      <w:tr w:rsidR="00EA2706" w:rsidRPr="00216B55" w14:paraId="62FE8066" w14:textId="77777777" w:rsidTr="00047CD7">
        <w:trPr>
          <w:cantSplit/>
        </w:trPr>
        <w:tc>
          <w:tcPr>
            <w:tcW w:w="7655" w:type="dxa"/>
          </w:tcPr>
          <w:p w14:paraId="5FEE9E4A" w14:textId="77777777" w:rsidR="00EA2706" w:rsidRPr="00216B55" w:rsidRDefault="00EA2706" w:rsidP="00047CD7">
            <w:pPr>
              <w:rPr>
                <w:rFonts w:ascii="Nunito Sans Regular" w:hAnsi="Nunito Sans Regular"/>
                <w:bCs/>
                <w:sz w:val="24"/>
                <w:szCs w:val="24"/>
              </w:rPr>
            </w:pPr>
            <w:r w:rsidRPr="00216B55">
              <w:rPr>
                <w:rFonts w:ascii="Nunito Sans Regular" w:hAnsi="Nunito Sans Regular"/>
                <w:sz w:val="24"/>
                <w:szCs w:val="24"/>
              </w:rPr>
              <w:t>Are the control measures achievable and realistic to be put in place?</w:t>
            </w:r>
          </w:p>
        </w:tc>
        <w:tc>
          <w:tcPr>
            <w:tcW w:w="7513" w:type="dxa"/>
          </w:tcPr>
          <w:p w14:paraId="603B6E2C" w14:textId="77777777" w:rsidR="00EA2706" w:rsidRPr="00216B55" w:rsidRDefault="00EA2706" w:rsidP="00047CD7">
            <w:pPr>
              <w:rPr>
                <w:rFonts w:ascii="Nunito Sans Regular" w:hAnsi="Nunito Sans Regular"/>
                <w:iCs/>
                <w:sz w:val="24"/>
                <w:szCs w:val="24"/>
              </w:rPr>
            </w:pPr>
            <w:r w:rsidRPr="00216B55">
              <w:rPr>
                <w:rFonts w:ascii="Nunito Sans Regular" w:hAnsi="Nunito Sans Regular"/>
                <w:iCs/>
                <w:sz w:val="24"/>
                <w:szCs w:val="24"/>
              </w:rPr>
              <w:t xml:space="preserve">Control measures will be established carefully and reviewed to ensure they are achievable and realistic. </w:t>
            </w:r>
          </w:p>
        </w:tc>
      </w:tr>
      <w:tr w:rsidR="00EA2706" w:rsidRPr="00216B55" w14:paraId="3E82E901" w14:textId="77777777" w:rsidTr="00047CD7">
        <w:trPr>
          <w:cantSplit/>
        </w:trPr>
        <w:tc>
          <w:tcPr>
            <w:tcW w:w="7655" w:type="dxa"/>
          </w:tcPr>
          <w:p w14:paraId="4B87B416" w14:textId="77777777" w:rsidR="00EA2706" w:rsidRPr="00216B55" w:rsidRDefault="00EA2706" w:rsidP="00047CD7">
            <w:pPr>
              <w:rPr>
                <w:rFonts w:ascii="Nunito Sans Regular" w:hAnsi="Nunito Sans Regular"/>
                <w:bCs/>
                <w:sz w:val="24"/>
                <w:szCs w:val="24"/>
              </w:rPr>
            </w:pPr>
            <w:r w:rsidRPr="00216B55">
              <w:rPr>
                <w:rFonts w:ascii="Nunito Sans Regular" w:hAnsi="Nunito Sans Regular"/>
                <w:bCs/>
                <w:sz w:val="24"/>
                <w:szCs w:val="24"/>
              </w:rPr>
              <w:t>People</w:t>
            </w:r>
          </w:p>
          <w:p w14:paraId="30148EB4" w14:textId="77777777" w:rsidR="00EA2706" w:rsidRPr="00216B55" w:rsidRDefault="00EA2706" w:rsidP="00047CD7">
            <w:pPr>
              <w:rPr>
                <w:rFonts w:ascii="Nunito Sans Regular" w:hAnsi="Nunito Sans Regular"/>
                <w:sz w:val="24"/>
                <w:szCs w:val="24"/>
              </w:rPr>
            </w:pPr>
          </w:p>
        </w:tc>
        <w:tc>
          <w:tcPr>
            <w:tcW w:w="7513" w:type="dxa"/>
          </w:tcPr>
          <w:p w14:paraId="1FB359A6" w14:textId="77777777" w:rsidR="00EA2706" w:rsidRPr="00216B55" w:rsidRDefault="00EA2706" w:rsidP="00047CD7">
            <w:pPr>
              <w:rPr>
                <w:rFonts w:ascii="Nunito Sans Regular" w:hAnsi="Nunito Sans Regular"/>
                <w:iCs/>
                <w:sz w:val="24"/>
                <w:szCs w:val="24"/>
              </w:rPr>
            </w:pPr>
          </w:p>
        </w:tc>
      </w:tr>
      <w:tr w:rsidR="00EA2706" w:rsidRPr="00216B55" w14:paraId="1B54F81E" w14:textId="77777777" w:rsidTr="00047CD7">
        <w:trPr>
          <w:cantSplit/>
        </w:trPr>
        <w:tc>
          <w:tcPr>
            <w:tcW w:w="7655" w:type="dxa"/>
          </w:tcPr>
          <w:p w14:paraId="3F31B1F1" w14:textId="77777777" w:rsidR="00EA2706" w:rsidRPr="00216B55" w:rsidRDefault="00EA2706" w:rsidP="00047CD7">
            <w:pPr>
              <w:rPr>
                <w:rFonts w:ascii="Nunito Sans Regular" w:hAnsi="Nunito Sans Regular"/>
                <w:sz w:val="24"/>
                <w:szCs w:val="24"/>
              </w:rPr>
            </w:pPr>
            <w:r w:rsidRPr="00216B55">
              <w:rPr>
                <w:rFonts w:ascii="Nunito Sans Regular" w:hAnsi="Nunito Sans Regular"/>
                <w:sz w:val="24"/>
                <w:szCs w:val="24"/>
              </w:rPr>
              <w:t>Have the group / section consulted with volunteers, parents, carers and young people (including young leaders)?</w:t>
            </w:r>
          </w:p>
        </w:tc>
        <w:tc>
          <w:tcPr>
            <w:tcW w:w="7513" w:type="dxa"/>
          </w:tcPr>
          <w:p w14:paraId="70843793" w14:textId="77777777" w:rsidR="00EA2706" w:rsidRPr="00216B55" w:rsidRDefault="00EA2706" w:rsidP="00047CD7">
            <w:pPr>
              <w:rPr>
                <w:rFonts w:ascii="Nunito Sans Regular" w:hAnsi="Nunito Sans Regular"/>
                <w:iCs/>
                <w:sz w:val="24"/>
                <w:szCs w:val="24"/>
              </w:rPr>
            </w:pPr>
            <w:r w:rsidRPr="00216B55">
              <w:rPr>
                <w:rFonts w:ascii="Nunito Sans Regular" w:hAnsi="Nunito Sans Regular"/>
                <w:iCs/>
                <w:sz w:val="24"/>
                <w:szCs w:val="24"/>
              </w:rPr>
              <w:t>Group Scout Leader will write to all members of the group explaining the current situation and outlining the group’s plan to get back to face-to-face Scouting.</w:t>
            </w:r>
          </w:p>
        </w:tc>
      </w:tr>
      <w:tr w:rsidR="00EA2706" w:rsidRPr="00216B55" w14:paraId="532AEE21" w14:textId="77777777" w:rsidTr="00047CD7">
        <w:trPr>
          <w:cantSplit/>
        </w:trPr>
        <w:tc>
          <w:tcPr>
            <w:tcW w:w="7655" w:type="dxa"/>
          </w:tcPr>
          <w:p w14:paraId="25BF582A" w14:textId="77777777" w:rsidR="00EA2706" w:rsidRPr="00216B55" w:rsidRDefault="00EA2706" w:rsidP="00047CD7">
            <w:pPr>
              <w:rPr>
                <w:rFonts w:ascii="Nunito Sans Regular" w:hAnsi="Nunito Sans Regular"/>
                <w:sz w:val="24"/>
                <w:szCs w:val="24"/>
              </w:rPr>
            </w:pPr>
            <w:r w:rsidRPr="00216B55">
              <w:rPr>
                <w:rFonts w:ascii="Nunito Sans Regular" w:hAnsi="Nunito Sans Regular"/>
                <w:sz w:val="24"/>
                <w:szCs w:val="24"/>
              </w:rPr>
              <w:t>Do they have enough volunteers to run each session safely and within ratios (both government and POR requirements)?</w:t>
            </w:r>
          </w:p>
        </w:tc>
        <w:tc>
          <w:tcPr>
            <w:tcW w:w="7513" w:type="dxa"/>
          </w:tcPr>
          <w:p w14:paraId="38A5FEC0" w14:textId="77777777" w:rsidR="00EA2706" w:rsidRPr="00216B55" w:rsidRDefault="00EA2706" w:rsidP="00047CD7">
            <w:pPr>
              <w:rPr>
                <w:rFonts w:ascii="Nunito Sans Regular" w:hAnsi="Nunito Sans Regular"/>
                <w:iCs/>
                <w:sz w:val="24"/>
                <w:szCs w:val="24"/>
              </w:rPr>
            </w:pPr>
            <w:r w:rsidRPr="00216B55">
              <w:rPr>
                <w:rFonts w:ascii="Nunito Sans Regular" w:hAnsi="Nunito Sans Regular"/>
                <w:iCs/>
                <w:sz w:val="24"/>
                <w:szCs w:val="24"/>
              </w:rPr>
              <w:t>Each section will ensure they have the correct number of adults for the session they are due to run. No session will begin until sufficient help is available even if this means cancelling the session.</w:t>
            </w:r>
          </w:p>
        </w:tc>
      </w:tr>
      <w:tr w:rsidR="00EA2706" w:rsidRPr="00216B55" w14:paraId="40D266AA" w14:textId="77777777" w:rsidTr="00047CD7">
        <w:trPr>
          <w:cantSplit/>
        </w:trPr>
        <w:tc>
          <w:tcPr>
            <w:tcW w:w="7655" w:type="dxa"/>
          </w:tcPr>
          <w:p w14:paraId="30FE54C9" w14:textId="77777777" w:rsidR="00EA2706" w:rsidRPr="00216B55" w:rsidRDefault="00EA2706" w:rsidP="00047CD7">
            <w:pPr>
              <w:rPr>
                <w:rFonts w:ascii="Nunito Sans Regular" w:hAnsi="Nunito Sans Regular"/>
                <w:sz w:val="24"/>
                <w:szCs w:val="24"/>
              </w:rPr>
            </w:pPr>
            <w:r w:rsidRPr="00216B55">
              <w:rPr>
                <w:rFonts w:ascii="Nunito Sans Regular" w:hAnsi="Nunito Sans Regular"/>
                <w:sz w:val="24"/>
                <w:szCs w:val="24"/>
              </w:rPr>
              <w:t>Are any volunteers or young people (or members of their household) vulnerable or shielding? Have they made appropriate adjustments to ensure they can still be engaged (where appropriate)?</w:t>
            </w:r>
          </w:p>
        </w:tc>
        <w:tc>
          <w:tcPr>
            <w:tcW w:w="7513" w:type="dxa"/>
          </w:tcPr>
          <w:p w14:paraId="280772F8" w14:textId="77777777" w:rsidR="00EA2706" w:rsidRPr="00216B55" w:rsidRDefault="00EA2706" w:rsidP="00047CD7">
            <w:pPr>
              <w:rPr>
                <w:rFonts w:ascii="Nunito Sans Regular" w:hAnsi="Nunito Sans Regular"/>
                <w:bCs/>
                <w:iCs/>
                <w:sz w:val="24"/>
                <w:szCs w:val="24"/>
              </w:rPr>
            </w:pPr>
            <w:r w:rsidRPr="00216B55">
              <w:rPr>
                <w:rFonts w:ascii="Nunito Sans Regular" w:hAnsi="Nunito Sans Regular"/>
                <w:bCs/>
                <w:iCs/>
                <w:sz w:val="24"/>
                <w:szCs w:val="24"/>
              </w:rPr>
              <w:t>Each section will continue to provide some virtual activities/a programme for those families that cannot engage in face-to-face Scouting.</w:t>
            </w:r>
          </w:p>
        </w:tc>
      </w:tr>
      <w:tr w:rsidR="00EA2706" w:rsidRPr="00216B55" w14:paraId="103EB59A" w14:textId="77777777" w:rsidTr="00047CD7">
        <w:trPr>
          <w:cantSplit/>
        </w:trPr>
        <w:tc>
          <w:tcPr>
            <w:tcW w:w="7655" w:type="dxa"/>
          </w:tcPr>
          <w:p w14:paraId="62B9680A" w14:textId="77777777" w:rsidR="00EA2706" w:rsidRPr="00216B55" w:rsidRDefault="00EA2706" w:rsidP="00047CD7">
            <w:pPr>
              <w:rPr>
                <w:rFonts w:ascii="Nunito Sans Regular" w:hAnsi="Nunito Sans Regular"/>
                <w:sz w:val="24"/>
                <w:szCs w:val="24"/>
              </w:rPr>
            </w:pPr>
            <w:r w:rsidRPr="00216B55">
              <w:rPr>
                <w:rFonts w:ascii="Nunito Sans Regular" w:hAnsi="Nunito Sans Regular"/>
                <w:sz w:val="24"/>
                <w:szCs w:val="24"/>
              </w:rPr>
              <w:t>If the group / section are proposing to run multiple sessions for smaller groups, do leaders have capacity for extra sessions or would you extend programme activity in alternate weeks, with activities to be done at home for those alternate weeks?</w:t>
            </w:r>
          </w:p>
        </w:tc>
        <w:tc>
          <w:tcPr>
            <w:tcW w:w="7513" w:type="dxa"/>
          </w:tcPr>
          <w:p w14:paraId="7DD93121" w14:textId="77777777" w:rsidR="00EA2706" w:rsidRPr="00216B55" w:rsidRDefault="00EA2706" w:rsidP="00047CD7">
            <w:pPr>
              <w:rPr>
                <w:rFonts w:ascii="Nunito Sans Regular" w:hAnsi="Nunito Sans Regular"/>
                <w:bCs/>
                <w:iCs/>
                <w:sz w:val="24"/>
                <w:szCs w:val="24"/>
              </w:rPr>
            </w:pPr>
            <w:r w:rsidRPr="00216B55">
              <w:rPr>
                <w:rFonts w:ascii="Nunito Sans Regular" w:hAnsi="Nunito Sans Regular"/>
                <w:bCs/>
                <w:iCs/>
                <w:sz w:val="24"/>
                <w:szCs w:val="24"/>
              </w:rPr>
              <w:t>Each section will endeavour to offer a weekly programme that can accommodate the whole section each week. If this is not possible then we will explore opportunities for further Scouting at home or alternative activities on different weeks.</w:t>
            </w:r>
          </w:p>
        </w:tc>
      </w:tr>
      <w:tr w:rsidR="00EA2706" w:rsidRPr="00216B55" w14:paraId="56468F7E" w14:textId="77777777" w:rsidTr="00047CD7">
        <w:trPr>
          <w:cantSplit/>
        </w:trPr>
        <w:tc>
          <w:tcPr>
            <w:tcW w:w="7655" w:type="dxa"/>
          </w:tcPr>
          <w:p w14:paraId="50C99D1A" w14:textId="77777777" w:rsidR="00EA2706" w:rsidRPr="00216B55" w:rsidRDefault="00EA2706" w:rsidP="00047CD7">
            <w:pPr>
              <w:rPr>
                <w:rFonts w:ascii="Nunito Sans Regular" w:hAnsi="Nunito Sans Regular"/>
                <w:sz w:val="24"/>
                <w:szCs w:val="24"/>
              </w:rPr>
            </w:pPr>
            <w:r w:rsidRPr="00216B55">
              <w:rPr>
                <w:rFonts w:ascii="Nunito Sans Regular" w:hAnsi="Nunito Sans Regular"/>
                <w:sz w:val="24"/>
                <w:szCs w:val="24"/>
              </w:rPr>
              <w:t>Do the adult leaders meeting face-to-face have the appropriate up to date DBS checks? (</w:t>
            </w:r>
            <w:proofErr w:type="gramStart"/>
            <w:r w:rsidRPr="00216B55">
              <w:rPr>
                <w:rFonts w:ascii="Nunito Sans Regular" w:hAnsi="Nunito Sans Regular"/>
                <w:sz w:val="24"/>
                <w:szCs w:val="24"/>
              </w:rPr>
              <w:t>or</w:t>
            </w:r>
            <w:proofErr w:type="gramEnd"/>
            <w:r w:rsidRPr="00216B55">
              <w:rPr>
                <w:rFonts w:ascii="Nunito Sans Regular" w:hAnsi="Nunito Sans Regular"/>
                <w:sz w:val="24"/>
                <w:szCs w:val="24"/>
              </w:rPr>
              <w:t xml:space="preserve"> renewing within the allowed 90 days)? Safety and safeguarding training validation complete? First Aid (where required)? Have you checked Compass records?</w:t>
            </w:r>
          </w:p>
        </w:tc>
        <w:tc>
          <w:tcPr>
            <w:tcW w:w="7513" w:type="dxa"/>
          </w:tcPr>
          <w:p w14:paraId="619CC536" w14:textId="77777777" w:rsidR="00EA2706" w:rsidRPr="00216B55" w:rsidRDefault="00EA2706" w:rsidP="00047CD7">
            <w:pPr>
              <w:rPr>
                <w:rFonts w:ascii="Nunito Sans Regular" w:hAnsi="Nunito Sans Regular"/>
                <w:iCs/>
                <w:sz w:val="24"/>
                <w:szCs w:val="24"/>
              </w:rPr>
            </w:pPr>
            <w:r w:rsidRPr="00216B55">
              <w:rPr>
                <w:rFonts w:ascii="Nunito Sans Regular" w:hAnsi="Nunito Sans Regular"/>
                <w:iCs/>
                <w:sz w:val="24"/>
                <w:szCs w:val="24"/>
              </w:rPr>
              <w:t xml:space="preserve">Each section will ensure that they have at least two adults present at every session holding a valid First Aid qualification. Ideally, </w:t>
            </w:r>
            <w:proofErr w:type="gramStart"/>
            <w:r w:rsidRPr="00216B55">
              <w:rPr>
                <w:rFonts w:ascii="Nunito Sans Regular" w:hAnsi="Nunito Sans Regular"/>
                <w:iCs/>
                <w:sz w:val="24"/>
                <w:szCs w:val="24"/>
              </w:rPr>
              <w:t>each ‘small group’ will be led by an adult holding a valid First Aid qualification</w:t>
            </w:r>
            <w:proofErr w:type="gramEnd"/>
            <w:r w:rsidRPr="00216B55">
              <w:rPr>
                <w:rFonts w:ascii="Nunito Sans Regular" w:hAnsi="Nunito Sans Regular"/>
                <w:iCs/>
                <w:sz w:val="24"/>
                <w:szCs w:val="24"/>
              </w:rPr>
              <w:t>. We currently have no adults outstanding a DBS check. Adults that don’t hold a Safety/Safeguarding validation will not take in part in face-to-face activities until this is complete.</w:t>
            </w:r>
          </w:p>
        </w:tc>
      </w:tr>
      <w:tr w:rsidR="00EA2706" w:rsidRPr="00216B55" w14:paraId="5BC6B33D" w14:textId="77777777" w:rsidTr="00047CD7">
        <w:trPr>
          <w:cantSplit/>
        </w:trPr>
        <w:tc>
          <w:tcPr>
            <w:tcW w:w="7655" w:type="dxa"/>
          </w:tcPr>
          <w:p w14:paraId="6BFBBDAC" w14:textId="77777777" w:rsidR="00EA2706" w:rsidRPr="00216B55" w:rsidRDefault="00EA2706" w:rsidP="00047CD7">
            <w:pPr>
              <w:rPr>
                <w:rFonts w:ascii="Nunito Sans Regular" w:hAnsi="Nunito Sans Regular"/>
                <w:sz w:val="24"/>
                <w:szCs w:val="24"/>
              </w:rPr>
            </w:pPr>
            <w:r w:rsidRPr="00216B55">
              <w:rPr>
                <w:rFonts w:ascii="Nunito Sans Regular" w:hAnsi="Nunito Sans Regular"/>
                <w:sz w:val="24"/>
                <w:szCs w:val="24"/>
              </w:rPr>
              <w:lastRenderedPageBreak/>
              <w:t xml:space="preserve">Have the group / section agreed what to do if there is an </w:t>
            </w:r>
            <w:proofErr w:type="gramStart"/>
            <w:r w:rsidRPr="00216B55">
              <w:rPr>
                <w:rFonts w:ascii="Nunito Sans Regular" w:hAnsi="Nunito Sans Regular"/>
                <w:sz w:val="24"/>
                <w:szCs w:val="24"/>
              </w:rPr>
              <w:t>incident,</w:t>
            </w:r>
            <w:proofErr w:type="gramEnd"/>
            <w:r w:rsidRPr="00216B55">
              <w:rPr>
                <w:rFonts w:ascii="Nunito Sans Regular" w:hAnsi="Nunito Sans Regular"/>
                <w:sz w:val="24"/>
                <w:szCs w:val="24"/>
              </w:rPr>
              <w:t xml:space="preserve"> someone is injured, or shows signs of COVID-19 symptoms during a face-to-face meeting? Do all volunteers know what this is?</w:t>
            </w:r>
          </w:p>
        </w:tc>
        <w:tc>
          <w:tcPr>
            <w:tcW w:w="7513" w:type="dxa"/>
          </w:tcPr>
          <w:p w14:paraId="33A854B7" w14:textId="77777777" w:rsidR="00EA2706" w:rsidRPr="00216B55" w:rsidRDefault="00EA2706" w:rsidP="00047CD7">
            <w:pPr>
              <w:rPr>
                <w:rFonts w:ascii="Nunito Sans Regular" w:hAnsi="Nunito Sans Regular"/>
                <w:iCs/>
                <w:sz w:val="24"/>
                <w:szCs w:val="24"/>
              </w:rPr>
            </w:pPr>
            <w:r w:rsidRPr="00216B55">
              <w:rPr>
                <w:rFonts w:ascii="Nunito Sans Regular" w:hAnsi="Nunito Sans Regular"/>
                <w:iCs/>
                <w:sz w:val="24"/>
                <w:szCs w:val="24"/>
              </w:rPr>
              <w:t>The Group will create an action plan for this situation and all leaders will be made aware and given a copy. The action plan will be displayed at the Scout Hut.</w:t>
            </w:r>
          </w:p>
        </w:tc>
      </w:tr>
      <w:tr w:rsidR="00EA2706" w:rsidRPr="00216B55" w14:paraId="10E4C0D4" w14:textId="77777777" w:rsidTr="00047CD7">
        <w:trPr>
          <w:cantSplit/>
        </w:trPr>
        <w:tc>
          <w:tcPr>
            <w:tcW w:w="7655" w:type="dxa"/>
          </w:tcPr>
          <w:p w14:paraId="70D7254A" w14:textId="77777777" w:rsidR="00EA2706" w:rsidRPr="00216B55" w:rsidRDefault="00EA2706" w:rsidP="00047CD7">
            <w:pPr>
              <w:rPr>
                <w:rFonts w:ascii="Nunito Sans Regular" w:hAnsi="Nunito Sans Regular"/>
                <w:sz w:val="24"/>
                <w:szCs w:val="24"/>
              </w:rPr>
            </w:pPr>
            <w:r w:rsidRPr="00216B55">
              <w:rPr>
                <w:rFonts w:ascii="Nunito Sans Regular" w:hAnsi="Nunito Sans Regular"/>
                <w:sz w:val="24"/>
                <w:szCs w:val="24"/>
              </w:rPr>
              <w:t>Have the group / section got a way of recording all attendance for each face-to-face session, including adults and visitors / helpers (track &amp; trace) and are they able to keep it secure for six weeks?</w:t>
            </w:r>
          </w:p>
        </w:tc>
        <w:tc>
          <w:tcPr>
            <w:tcW w:w="7513" w:type="dxa"/>
          </w:tcPr>
          <w:p w14:paraId="08BE8AF0" w14:textId="77777777" w:rsidR="00EA2706" w:rsidRPr="00216B55" w:rsidRDefault="00EA2706" w:rsidP="00047CD7">
            <w:pPr>
              <w:rPr>
                <w:rFonts w:ascii="Nunito Sans Regular" w:hAnsi="Nunito Sans Regular"/>
                <w:iCs/>
                <w:sz w:val="24"/>
                <w:szCs w:val="24"/>
              </w:rPr>
            </w:pPr>
            <w:r w:rsidRPr="00216B55">
              <w:rPr>
                <w:rFonts w:ascii="Nunito Sans Regular" w:hAnsi="Nunito Sans Regular"/>
                <w:iCs/>
                <w:sz w:val="24"/>
                <w:szCs w:val="24"/>
              </w:rPr>
              <w:t>All sections will use OSM to record attendance. Leaders must ensure the attendance of adults and visitors is also recorded. Attendance must be stored for 6 months for track and trace purposes.</w:t>
            </w:r>
          </w:p>
        </w:tc>
      </w:tr>
      <w:tr w:rsidR="00EA2706" w:rsidRPr="00216B55" w14:paraId="098E8AE3" w14:textId="77777777" w:rsidTr="00047CD7">
        <w:trPr>
          <w:cantSplit/>
        </w:trPr>
        <w:tc>
          <w:tcPr>
            <w:tcW w:w="7655" w:type="dxa"/>
          </w:tcPr>
          <w:p w14:paraId="32C63BDD" w14:textId="77777777" w:rsidR="00EA2706" w:rsidRPr="00216B55" w:rsidRDefault="00EA2706" w:rsidP="00047CD7">
            <w:pPr>
              <w:rPr>
                <w:rFonts w:ascii="Nunito Sans Regular" w:hAnsi="Nunito Sans Regular"/>
                <w:sz w:val="24"/>
                <w:szCs w:val="24"/>
              </w:rPr>
            </w:pPr>
            <w:r w:rsidRPr="00216B55">
              <w:rPr>
                <w:rFonts w:ascii="Nunito Sans Regular" w:hAnsi="Nunito Sans Regular"/>
                <w:sz w:val="24"/>
                <w:szCs w:val="24"/>
              </w:rPr>
              <w:t>Have the group / section produced a plan for how they intend to communicate with parents / carers?</w:t>
            </w:r>
          </w:p>
        </w:tc>
        <w:tc>
          <w:tcPr>
            <w:tcW w:w="7513" w:type="dxa"/>
          </w:tcPr>
          <w:p w14:paraId="79F3659F" w14:textId="51B422A1" w:rsidR="00EA2706" w:rsidRPr="00216B55" w:rsidRDefault="00EA2706" w:rsidP="00047CD7">
            <w:pPr>
              <w:rPr>
                <w:rFonts w:ascii="Nunito Sans Regular" w:hAnsi="Nunito Sans Regular"/>
                <w:iCs/>
                <w:sz w:val="24"/>
                <w:szCs w:val="24"/>
              </w:rPr>
            </w:pPr>
            <w:r w:rsidRPr="00216B55">
              <w:rPr>
                <w:rFonts w:ascii="Nunito Sans Regular" w:hAnsi="Nunito Sans Regular"/>
                <w:iCs/>
                <w:sz w:val="24"/>
                <w:szCs w:val="24"/>
              </w:rPr>
              <w:t xml:space="preserve">All sections will use OSM email/text messaging lists to communicate with parents/carers. This method is familiar to both leaders and parents/carers.  All sections have set up WhatsApp groups for the families in that section and parents/carers and Leaders are very good at using that as a fast way to communicate with each other if needed.  </w:t>
            </w:r>
            <w:r w:rsidR="00216B55" w:rsidRPr="00216B55">
              <w:rPr>
                <w:rFonts w:ascii="Nunito Sans Regular" w:hAnsi="Nunito Sans Regular"/>
                <w:iCs/>
                <w:sz w:val="24"/>
                <w:szCs w:val="24"/>
              </w:rPr>
              <w:t>At least one named parent/carer</w:t>
            </w:r>
            <w:r w:rsidRPr="00216B55">
              <w:rPr>
                <w:rFonts w:ascii="Nunito Sans Regular" w:hAnsi="Nunito Sans Regular"/>
                <w:iCs/>
                <w:sz w:val="24"/>
                <w:szCs w:val="24"/>
              </w:rPr>
              <w:t xml:space="preserve"> for each young person will be required to provide full contact details and confirm that they will be readily contactable through the duration of the planned meeting.                                                                                           </w:t>
            </w:r>
          </w:p>
        </w:tc>
      </w:tr>
      <w:tr w:rsidR="00047CD7" w:rsidRPr="00216B55" w14:paraId="3F5A52A5" w14:textId="77777777" w:rsidTr="00047CD7">
        <w:tc>
          <w:tcPr>
            <w:tcW w:w="7655" w:type="dxa"/>
          </w:tcPr>
          <w:p w14:paraId="36A4F7EC" w14:textId="77777777" w:rsidR="00047CD7" w:rsidRPr="00216B55" w:rsidRDefault="00047CD7" w:rsidP="00047CD7">
            <w:pPr>
              <w:rPr>
                <w:rFonts w:ascii="Nunito Sans Regular" w:hAnsi="Nunito Sans Regular"/>
                <w:sz w:val="24"/>
                <w:szCs w:val="24"/>
              </w:rPr>
            </w:pPr>
            <w:r w:rsidRPr="00216B55">
              <w:rPr>
                <w:rFonts w:ascii="Nunito Sans Regular" w:hAnsi="Nunito Sans Regular"/>
                <w:sz w:val="24"/>
                <w:szCs w:val="24"/>
              </w:rPr>
              <w:t>Have the group identified a safe process for engaging and supporting any parents / carers / new volunteers who may have expressed an interest in volunteering?</w:t>
            </w:r>
          </w:p>
        </w:tc>
        <w:tc>
          <w:tcPr>
            <w:tcW w:w="7513" w:type="dxa"/>
          </w:tcPr>
          <w:p w14:paraId="71C7F378" w14:textId="77777777" w:rsidR="00047CD7" w:rsidRPr="00216B55" w:rsidRDefault="00047CD7" w:rsidP="00047CD7">
            <w:pPr>
              <w:rPr>
                <w:rFonts w:ascii="Nunito Sans Regular" w:hAnsi="Nunito Sans Regular"/>
                <w:iCs/>
                <w:sz w:val="24"/>
                <w:szCs w:val="24"/>
              </w:rPr>
            </w:pPr>
            <w:r w:rsidRPr="00216B55">
              <w:rPr>
                <w:rFonts w:ascii="Nunito Sans Regular" w:hAnsi="Nunito Sans Regular"/>
                <w:iCs/>
                <w:sz w:val="24"/>
                <w:szCs w:val="24"/>
              </w:rPr>
              <w:t>The Group continues to support and is interested in hearing from those able to volunteer and assist with activities. All guidance related to face-to-face Scouting will be considered whilst supporting them.</w:t>
            </w:r>
          </w:p>
          <w:p w14:paraId="1ED44186" w14:textId="77777777" w:rsidR="00047CD7" w:rsidRPr="00216B55" w:rsidRDefault="00047CD7" w:rsidP="00047CD7">
            <w:pPr>
              <w:rPr>
                <w:rFonts w:ascii="Nunito Sans Regular" w:hAnsi="Nunito Sans Regular"/>
                <w:iCs/>
                <w:sz w:val="24"/>
                <w:szCs w:val="24"/>
              </w:rPr>
            </w:pPr>
          </w:p>
          <w:p w14:paraId="4FE28021" w14:textId="77777777" w:rsidR="00047CD7" w:rsidRPr="00216B55" w:rsidRDefault="00047CD7" w:rsidP="00047CD7">
            <w:pPr>
              <w:rPr>
                <w:rFonts w:ascii="Nunito Sans Regular" w:hAnsi="Nunito Sans Regular"/>
                <w:iCs/>
                <w:sz w:val="24"/>
                <w:szCs w:val="24"/>
              </w:rPr>
            </w:pPr>
          </w:p>
        </w:tc>
      </w:tr>
      <w:tr w:rsidR="00047CD7" w:rsidRPr="00216B55" w14:paraId="3A0AD931" w14:textId="77777777" w:rsidTr="00047CD7">
        <w:trPr>
          <w:gridAfter w:val="1"/>
          <w:wAfter w:w="7513" w:type="dxa"/>
        </w:trPr>
        <w:tc>
          <w:tcPr>
            <w:tcW w:w="7655" w:type="dxa"/>
          </w:tcPr>
          <w:p w14:paraId="072169EC" w14:textId="77777777" w:rsidR="00047CD7" w:rsidRPr="00216B55" w:rsidRDefault="00047CD7" w:rsidP="00047CD7">
            <w:pPr>
              <w:rPr>
                <w:rFonts w:ascii="Nunito Sans Regular" w:hAnsi="Nunito Sans Regular"/>
                <w:bCs/>
                <w:sz w:val="24"/>
                <w:szCs w:val="24"/>
              </w:rPr>
            </w:pPr>
            <w:r w:rsidRPr="00216B55">
              <w:rPr>
                <w:rFonts w:ascii="Nunito Sans Regular" w:hAnsi="Nunito Sans Regular"/>
                <w:bCs/>
                <w:sz w:val="24"/>
                <w:szCs w:val="24"/>
              </w:rPr>
              <w:t>Programme</w:t>
            </w:r>
          </w:p>
          <w:p w14:paraId="27E93E61" w14:textId="77777777" w:rsidR="00047CD7" w:rsidRPr="00216B55" w:rsidRDefault="00047CD7" w:rsidP="00047CD7">
            <w:pPr>
              <w:rPr>
                <w:rFonts w:ascii="Nunito Sans Regular" w:hAnsi="Nunito Sans Regular"/>
                <w:bCs/>
                <w:sz w:val="24"/>
                <w:szCs w:val="24"/>
              </w:rPr>
            </w:pPr>
          </w:p>
        </w:tc>
      </w:tr>
      <w:tr w:rsidR="00047CD7" w:rsidRPr="00216B55" w14:paraId="4EC4FE01" w14:textId="77777777" w:rsidTr="00047CD7">
        <w:tc>
          <w:tcPr>
            <w:tcW w:w="7655" w:type="dxa"/>
          </w:tcPr>
          <w:p w14:paraId="4D3B115B" w14:textId="77777777" w:rsidR="00047CD7" w:rsidRPr="00216B55" w:rsidRDefault="00047CD7" w:rsidP="00047CD7">
            <w:pPr>
              <w:rPr>
                <w:rFonts w:ascii="Nunito Sans Regular" w:hAnsi="Nunito Sans Regular"/>
                <w:bCs/>
                <w:sz w:val="24"/>
                <w:szCs w:val="24"/>
              </w:rPr>
            </w:pPr>
            <w:r w:rsidRPr="00216B55">
              <w:rPr>
                <w:rFonts w:ascii="Nunito Sans Regular" w:hAnsi="Nunito Sans Regular"/>
                <w:sz w:val="24"/>
                <w:szCs w:val="24"/>
              </w:rPr>
              <w:t xml:space="preserve">Are the group / section proposing good quality programme activities? Appropriate challenge for the section? Does the programme still </w:t>
            </w:r>
            <w:r w:rsidRPr="00216B55">
              <w:rPr>
                <w:rFonts w:ascii="Nunito Sans Regular" w:hAnsi="Nunito Sans Regular"/>
                <w:sz w:val="24"/>
                <w:szCs w:val="24"/>
              </w:rPr>
              <w:lastRenderedPageBreak/>
              <w:t>support young people to achieve top awards? Can these be done socially distanced/blended with online activities if needed?</w:t>
            </w:r>
          </w:p>
        </w:tc>
        <w:tc>
          <w:tcPr>
            <w:tcW w:w="7513" w:type="dxa"/>
          </w:tcPr>
          <w:p w14:paraId="6E15A0C1" w14:textId="77777777" w:rsidR="00047CD7" w:rsidRPr="00216B55" w:rsidRDefault="00047CD7" w:rsidP="00047CD7">
            <w:pPr>
              <w:rPr>
                <w:rFonts w:ascii="Nunito Sans Regular" w:hAnsi="Nunito Sans Regular"/>
                <w:iCs/>
                <w:sz w:val="24"/>
                <w:szCs w:val="24"/>
              </w:rPr>
            </w:pPr>
            <w:r w:rsidRPr="00216B55">
              <w:rPr>
                <w:rFonts w:ascii="Nunito Sans Regular" w:hAnsi="Nunito Sans Regular"/>
                <w:iCs/>
                <w:sz w:val="24"/>
                <w:szCs w:val="24"/>
              </w:rPr>
              <w:lastRenderedPageBreak/>
              <w:t xml:space="preserve">Sections will consider activities carefully, bearing in mind the provided guidance to ensure they are appropriate, interesting, and </w:t>
            </w:r>
            <w:r w:rsidRPr="00216B55">
              <w:rPr>
                <w:rFonts w:ascii="Nunito Sans Regular" w:hAnsi="Nunito Sans Regular"/>
                <w:iCs/>
                <w:sz w:val="24"/>
                <w:szCs w:val="24"/>
              </w:rPr>
              <w:lastRenderedPageBreak/>
              <w:t>at the right level of challenge. Sections must also ensure that activities contribute towards the top awards scheme and if necessary are blended with virtual Scouting to aid the achievement of these awards.</w:t>
            </w:r>
          </w:p>
        </w:tc>
      </w:tr>
      <w:tr w:rsidR="00047CD7" w:rsidRPr="00216B55" w14:paraId="4E78EA9A" w14:textId="77777777" w:rsidTr="00047CD7">
        <w:tc>
          <w:tcPr>
            <w:tcW w:w="7655" w:type="dxa"/>
          </w:tcPr>
          <w:p w14:paraId="765149CC" w14:textId="77777777" w:rsidR="00047CD7" w:rsidRPr="00216B55" w:rsidRDefault="00047CD7" w:rsidP="00047CD7">
            <w:pPr>
              <w:rPr>
                <w:rFonts w:ascii="Nunito Sans Regular" w:hAnsi="Nunito Sans Regular"/>
                <w:sz w:val="24"/>
                <w:szCs w:val="24"/>
              </w:rPr>
            </w:pPr>
            <w:r w:rsidRPr="00216B55">
              <w:rPr>
                <w:rFonts w:ascii="Nunito Sans Regular" w:hAnsi="Nunito Sans Regular"/>
                <w:sz w:val="24"/>
                <w:szCs w:val="24"/>
              </w:rPr>
              <w:lastRenderedPageBreak/>
              <w:t>If needed, are the group able to ‘buddy up’ with other sections / groups to ensure they can deliver a quality programme safely? Are there other volunteers in the District / County that could support them?</w:t>
            </w:r>
          </w:p>
        </w:tc>
        <w:tc>
          <w:tcPr>
            <w:tcW w:w="7513" w:type="dxa"/>
          </w:tcPr>
          <w:p w14:paraId="2789045B" w14:textId="5AAE342D" w:rsidR="00047CD7" w:rsidRPr="00216B55" w:rsidRDefault="00047CD7" w:rsidP="00D5009F">
            <w:pPr>
              <w:rPr>
                <w:rFonts w:ascii="Nunito Sans Regular" w:hAnsi="Nunito Sans Regular"/>
                <w:iCs/>
                <w:sz w:val="24"/>
                <w:szCs w:val="24"/>
              </w:rPr>
            </w:pPr>
            <w:r w:rsidRPr="00216B55">
              <w:rPr>
                <w:rFonts w:ascii="Nunito Sans Regular" w:hAnsi="Nunito Sans Regular"/>
                <w:iCs/>
                <w:sz w:val="24"/>
                <w:szCs w:val="24"/>
              </w:rPr>
              <w:t>The Sco</w:t>
            </w:r>
            <w:r w:rsidR="00D5009F">
              <w:rPr>
                <w:rFonts w:ascii="Nunito Sans Regular" w:hAnsi="Nunito Sans Regular"/>
                <w:iCs/>
                <w:sz w:val="24"/>
                <w:szCs w:val="24"/>
              </w:rPr>
              <w:t xml:space="preserve">ut Group acknowledges that two </w:t>
            </w:r>
            <w:r w:rsidRPr="00216B55">
              <w:rPr>
                <w:rFonts w:ascii="Nunito Sans Regular" w:hAnsi="Nunito Sans Regular"/>
                <w:iCs/>
                <w:sz w:val="24"/>
                <w:szCs w:val="24"/>
              </w:rPr>
              <w:t>group</w:t>
            </w:r>
            <w:r w:rsidR="00D5009F">
              <w:rPr>
                <w:rFonts w:ascii="Nunito Sans Regular" w:hAnsi="Nunito Sans Regular"/>
                <w:iCs/>
                <w:sz w:val="24"/>
                <w:szCs w:val="24"/>
              </w:rPr>
              <w:t>s</w:t>
            </w:r>
            <w:r w:rsidRPr="00216B55">
              <w:rPr>
                <w:rFonts w:ascii="Nunito Sans Regular" w:hAnsi="Nunito Sans Regular"/>
                <w:iCs/>
                <w:sz w:val="24"/>
                <w:szCs w:val="24"/>
              </w:rPr>
              <w:t xml:space="preserve"> will be able to meet in the grounds of the Scout Hut</w:t>
            </w:r>
            <w:r w:rsidR="00D5009F">
              <w:rPr>
                <w:rFonts w:ascii="Nunito Sans Regular" w:hAnsi="Nunito Sans Regular"/>
                <w:iCs/>
                <w:sz w:val="24"/>
                <w:szCs w:val="24"/>
              </w:rPr>
              <w:t xml:space="preserve"> with a 25m distance between them.</w:t>
            </w:r>
            <w:bookmarkStart w:id="6" w:name="_GoBack"/>
            <w:bookmarkEnd w:id="6"/>
            <w:r w:rsidRPr="00216B55">
              <w:rPr>
                <w:rFonts w:ascii="Nunito Sans Regular" w:hAnsi="Nunito Sans Regular"/>
                <w:iCs/>
                <w:sz w:val="24"/>
                <w:szCs w:val="24"/>
              </w:rPr>
              <w:t xml:space="preserve"> Other alternative venues are being considered and individual risk assessments will be put in place for those venues.  Alternatives include Walton Firs Activity Centre, Polyapes campsite, Oxshott Woods.</w:t>
            </w:r>
          </w:p>
        </w:tc>
      </w:tr>
      <w:tr w:rsidR="00047CD7" w:rsidRPr="00216B55" w14:paraId="1B454F10" w14:textId="77777777" w:rsidTr="00047CD7">
        <w:tc>
          <w:tcPr>
            <w:tcW w:w="7655" w:type="dxa"/>
          </w:tcPr>
          <w:p w14:paraId="0FCD0418" w14:textId="77777777" w:rsidR="00047CD7" w:rsidRPr="00216B55" w:rsidRDefault="00047CD7" w:rsidP="00047CD7">
            <w:pPr>
              <w:rPr>
                <w:rFonts w:ascii="Nunito Sans Regular" w:hAnsi="Nunito Sans Regular"/>
                <w:sz w:val="24"/>
                <w:szCs w:val="24"/>
              </w:rPr>
            </w:pPr>
            <w:r w:rsidRPr="00216B55">
              <w:rPr>
                <w:rFonts w:ascii="Nunito Sans Regular" w:hAnsi="Nunito Sans Regular"/>
                <w:sz w:val="24"/>
                <w:szCs w:val="24"/>
              </w:rPr>
              <w:t>Are the group / section able to ensure any shared resources used (surfaces and equipment) are kept clean, between users? Or have they identified alternatives options (young people bring their own)?</w:t>
            </w:r>
          </w:p>
        </w:tc>
        <w:tc>
          <w:tcPr>
            <w:tcW w:w="7513" w:type="dxa"/>
          </w:tcPr>
          <w:p w14:paraId="4722C0A5" w14:textId="77777777" w:rsidR="00047CD7" w:rsidRPr="00216B55" w:rsidRDefault="00047CD7" w:rsidP="00047CD7">
            <w:pPr>
              <w:rPr>
                <w:rFonts w:ascii="Nunito Sans Regular" w:hAnsi="Nunito Sans Regular"/>
                <w:iCs/>
                <w:sz w:val="24"/>
                <w:szCs w:val="24"/>
              </w:rPr>
            </w:pPr>
            <w:r w:rsidRPr="00216B55">
              <w:rPr>
                <w:rFonts w:ascii="Nunito Sans Regular" w:hAnsi="Nunito Sans Regular"/>
                <w:iCs/>
                <w:sz w:val="24"/>
                <w:szCs w:val="24"/>
              </w:rPr>
              <w:t xml:space="preserve">The Group will create appropriate guidance and a cleaning plan for all equipment and facilities. Sections will consider cleaning when coming up with suitable activities and also mitigating risk. </w:t>
            </w:r>
          </w:p>
        </w:tc>
      </w:tr>
      <w:tr w:rsidR="00047CD7" w:rsidRPr="00216B55" w14:paraId="440E2CBB" w14:textId="77777777" w:rsidTr="00047CD7">
        <w:tc>
          <w:tcPr>
            <w:tcW w:w="7655" w:type="dxa"/>
          </w:tcPr>
          <w:p w14:paraId="4CF6D97A" w14:textId="77777777" w:rsidR="00047CD7" w:rsidRPr="00216B55" w:rsidRDefault="00047CD7" w:rsidP="00047CD7">
            <w:pPr>
              <w:rPr>
                <w:rFonts w:ascii="Nunito Sans Regular" w:hAnsi="Nunito Sans Regular"/>
                <w:sz w:val="24"/>
                <w:szCs w:val="24"/>
              </w:rPr>
            </w:pPr>
            <w:r w:rsidRPr="00216B55">
              <w:rPr>
                <w:rFonts w:ascii="Nunito Sans Regular" w:hAnsi="Nunito Sans Regular"/>
                <w:sz w:val="24"/>
                <w:szCs w:val="24"/>
              </w:rPr>
              <w:t>Is the programme flexible enough to be delivered both at home and face-to-face (as requirements allow)? Can those who are unable to attend face-to-face still be included and engaged?</w:t>
            </w:r>
          </w:p>
        </w:tc>
        <w:tc>
          <w:tcPr>
            <w:tcW w:w="7513" w:type="dxa"/>
          </w:tcPr>
          <w:p w14:paraId="3501EDCB" w14:textId="77777777" w:rsidR="00047CD7" w:rsidRPr="00216B55" w:rsidRDefault="00047CD7" w:rsidP="00047CD7">
            <w:pPr>
              <w:rPr>
                <w:rFonts w:ascii="Nunito Sans Regular" w:hAnsi="Nunito Sans Regular"/>
                <w:iCs/>
                <w:sz w:val="24"/>
                <w:szCs w:val="24"/>
              </w:rPr>
            </w:pPr>
            <w:r w:rsidRPr="00216B55">
              <w:rPr>
                <w:rFonts w:ascii="Nunito Sans Regular" w:hAnsi="Nunito Sans Regular"/>
                <w:iCs/>
                <w:sz w:val="24"/>
                <w:szCs w:val="24"/>
              </w:rPr>
              <w:t>Sections will ensure that members unable to take part in face-to-face activities are not left out and they will continue to be kept up to date and engaged with the section’s activities.</w:t>
            </w:r>
          </w:p>
          <w:p w14:paraId="260C61BC" w14:textId="77777777" w:rsidR="00047CD7" w:rsidRPr="00216B55" w:rsidRDefault="00047CD7" w:rsidP="00047CD7">
            <w:pPr>
              <w:rPr>
                <w:rFonts w:ascii="Nunito Sans Regular" w:hAnsi="Nunito Sans Regular"/>
                <w:iCs/>
                <w:sz w:val="24"/>
                <w:szCs w:val="24"/>
              </w:rPr>
            </w:pPr>
          </w:p>
        </w:tc>
      </w:tr>
      <w:tr w:rsidR="00047CD7" w:rsidRPr="00216B55" w14:paraId="46776D0C" w14:textId="77777777" w:rsidTr="00047CD7">
        <w:trPr>
          <w:gridAfter w:val="1"/>
          <w:wAfter w:w="7513" w:type="dxa"/>
        </w:trPr>
        <w:tc>
          <w:tcPr>
            <w:tcW w:w="7655" w:type="dxa"/>
          </w:tcPr>
          <w:p w14:paraId="6ED6EE0D" w14:textId="77777777" w:rsidR="00047CD7" w:rsidRPr="00216B55" w:rsidRDefault="00047CD7" w:rsidP="00047CD7">
            <w:pPr>
              <w:rPr>
                <w:rFonts w:ascii="Nunito Sans Regular" w:hAnsi="Nunito Sans Regular"/>
                <w:bCs/>
                <w:sz w:val="24"/>
                <w:szCs w:val="24"/>
              </w:rPr>
            </w:pPr>
            <w:r w:rsidRPr="00216B55">
              <w:rPr>
                <w:rFonts w:ascii="Nunito Sans Regular" w:hAnsi="Nunito Sans Regular"/>
                <w:bCs/>
                <w:sz w:val="24"/>
                <w:szCs w:val="24"/>
              </w:rPr>
              <w:t>Places</w:t>
            </w:r>
          </w:p>
        </w:tc>
      </w:tr>
      <w:tr w:rsidR="00047CD7" w:rsidRPr="00216B55" w14:paraId="29C47F50" w14:textId="77777777" w:rsidTr="00047CD7">
        <w:tc>
          <w:tcPr>
            <w:tcW w:w="7655" w:type="dxa"/>
          </w:tcPr>
          <w:p w14:paraId="6E9F36CE" w14:textId="77777777" w:rsidR="00047CD7" w:rsidRPr="00216B55" w:rsidRDefault="00047CD7" w:rsidP="00047CD7">
            <w:pPr>
              <w:rPr>
                <w:rFonts w:ascii="Nunito Sans Regular" w:hAnsi="Nunito Sans Regular"/>
                <w:sz w:val="24"/>
                <w:szCs w:val="24"/>
              </w:rPr>
            </w:pPr>
            <w:r w:rsidRPr="00216B55">
              <w:rPr>
                <w:rFonts w:ascii="Nunito Sans Regular" w:hAnsi="Nunito Sans Regular"/>
                <w:sz w:val="24"/>
                <w:szCs w:val="24"/>
              </w:rPr>
              <w:t xml:space="preserve">Are you confident that the proposed meeting place(s) / venue(s) for running the programme meets Government guidelines? Including access consideration / drop off and pick up arrangements? Are </w:t>
            </w:r>
            <w:proofErr w:type="gramStart"/>
            <w:r w:rsidRPr="00216B55">
              <w:rPr>
                <w:rFonts w:ascii="Nunito Sans Regular" w:hAnsi="Nunito Sans Regular"/>
                <w:sz w:val="24"/>
                <w:szCs w:val="24"/>
              </w:rPr>
              <w:t>there</w:t>
            </w:r>
            <w:proofErr w:type="gramEnd"/>
            <w:r w:rsidRPr="00216B55">
              <w:rPr>
                <w:rFonts w:ascii="Nunito Sans Regular" w:hAnsi="Nunito Sans Regular"/>
                <w:sz w:val="24"/>
                <w:szCs w:val="24"/>
              </w:rPr>
              <w:t xml:space="preserve"> passing places or a one way system in place?</w:t>
            </w:r>
          </w:p>
        </w:tc>
        <w:tc>
          <w:tcPr>
            <w:tcW w:w="7513" w:type="dxa"/>
          </w:tcPr>
          <w:p w14:paraId="0CAED094" w14:textId="77777777" w:rsidR="00216B55" w:rsidRPr="00216B55" w:rsidRDefault="00047CD7" w:rsidP="00216B55">
            <w:pPr>
              <w:rPr>
                <w:rFonts w:ascii="Nunito Sans Regular" w:hAnsi="Nunito Sans Regular"/>
                <w:iCs/>
                <w:sz w:val="24"/>
                <w:szCs w:val="24"/>
              </w:rPr>
            </w:pPr>
            <w:r w:rsidRPr="00216B55">
              <w:rPr>
                <w:rFonts w:ascii="Nunito Sans Regular" w:hAnsi="Nunito Sans Regular"/>
                <w:iCs/>
                <w:sz w:val="24"/>
                <w:szCs w:val="24"/>
              </w:rPr>
              <w:t xml:space="preserve">The Group is able to accommodate </w:t>
            </w:r>
            <w:r w:rsidR="00216B55" w:rsidRPr="00216B55">
              <w:rPr>
                <w:rFonts w:ascii="Nunito Sans Regular" w:hAnsi="Nunito Sans Regular"/>
                <w:iCs/>
                <w:sz w:val="24"/>
                <w:szCs w:val="24"/>
              </w:rPr>
              <w:t xml:space="preserve">two </w:t>
            </w:r>
            <w:r w:rsidRPr="00216B55">
              <w:rPr>
                <w:rFonts w:ascii="Nunito Sans Regular" w:hAnsi="Nunito Sans Regular"/>
                <w:iCs/>
                <w:sz w:val="24"/>
                <w:szCs w:val="24"/>
              </w:rPr>
              <w:t>small group</w:t>
            </w:r>
            <w:r w:rsidR="00216B55" w:rsidRPr="00216B55">
              <w:rPr>
                <w:rFonts w:ascii="Nunito Sans Regular" w:hAnsi="Nunito Sans Regular"/>
                <w:iCs/>
                <w:sz w:val="24"/>
                <w:szCs w:val="24"/>
              </w:rPr>
              <w:t>s</w:t>
            </w:r>
            <w:r w:rsidRPr="00216B55">
              <w:rPr>
                <w:rFonts w:ascii="Nunito Sans Regular" w:hAnsi="Nunito Sans Regular"/>
                <w:iCs/>
                <w:sz w:val="24"/>
                <w:szCs w:val="24"/>
              </w:rPr>
              <w:t xml:space="preserve"> outdoors only at our Scout Hut grounds, with sufficient parking for safe drop off / pick up. </w:t>
            </w:r>
            <w:r w:rsidR="00216B55" w:rsidRPr="00216B55">
              <w:rPr>
                <w:rFonts w:ascii="Nunito Sans Regular" w:hAnsi="Nunito Sans Regular"/>
                <w:iCs/>
                <w:sz w:val="24"/>
                <w:szCs w:val="24"/>
              </w:rPr>
              <w:t xml:space="preserve"> We will also be able to accommodate two small groups indoors at select times, by use of Oxshott Guide hut – These are separated and have separate toilets.</w:t>
            </w:r>
          </w:p>
          <w:p w14:paraId="6D0667AE" w14:textId="29847870" w:rsidR="00047CD7" w:rsidRPr="00216B55" w:rsidRDefault="00047CD7" w:rsidP="00216B55">
            <w:pPr>
              <w:rPr>
                <w:rFonts w:ascii="Nunito Sans Regular" w:hAnsi="Nunito Sans Regular"/>
                <w:iCs/>
                <w:sz w:val="24"/>
                <w:szCs w:val="24"/>
              </w:rPr>
            </w:pPr>
            <w:r w:rsidRPr="00216B55">
              <w:rPr>
                <w:rFonts w:ascii="Nunito Sans Regular" w:hAnsi="Nunito Sans Regular"/>
                <w:iCs/>
                <w:sz w:val="24"/>
                <w:szCs w:val="24"/>
              </w:rPr>
              <w:t xml:space="preserve">The RA will detail other </w:t>
            </w:r>
            <w:r w:rsidR="00216B55" w:rsidRPr="00216B55">
              <w:rPr>
                <w:rFonts w:ascii="Nunito Sans Regular" w:hAnsi="Nunito Sans Regular"/>
                <w:iCs/>
                <w:sz w:val="24"/>
                <w:szCs w:val="24"/>
              </w:rPr>
              <w:t>locations, which</w:t>
            </w:r>
            <w:r w:rsidRPr="00216B55">
              <w:rPr>
                <w:rFonts w:ascii="Nunito Sans Regular" w:hAnsi="Nunito Sans Regular"/>
                <w:iCs/>
                <w:sz w:val="24"/>
                <w:szCs w:val="24"/>
              </w:rPr>
              <w:t xml:space="preserve"> meet government guidelines for social </w:t>
            </w:r>
            <w:r w:rsidR="00216B55" w:rsidRPr="00216B55">
              <w:rPr>
                <w:rFonts w:ascii="Nunito Sans Regular" w:hAnsi="Nunito Sans Regular"/>
                <w:iCs/>
                <w:sz w:val="24"/>
                <w:szCs w:val="24"/>
              </w:rPr>
              <w:t xml:space="preserve">distancing. </w:t>
            </w:r>
            <w:r w:rsidRPr="00216B55">
              <w:rPr>
                <w:rFonts w:ascii="Nunito Sans Regular" w:hAnsi="Nunito Sans Regular"/>
                <w:iCs/>
                <w:sz w:val="24"/>
                <w:szCs w:val="24"/>
              </w:rPr>
              <w:t xml:space="preserve">When meeting outside at our Scout Hut grounds a one-way system or one in / one out system will be </w:t>
            </w:r>
            <w:r w:rsidRPr="00216B55">
              <w:rPr>
                <w:rFonts w:ascii="Nunito Sans Regular" w:hAnsi="Nunito Sans Regular"/>
                <w:iCs/>
                <w:sz w:val="24"/>
                <w:szCs w:val="24"/>
              </w:rPr>
              <w:lastRenderedPageBreak/>
              <w:t>put in place when it is necessary for access to our facilities.  Access to these facilities to be controlled by leaders/helpers.  All members of the group will be required to provide their own named, full water bottle at any group event.</w:t>
            </w:r>
          </w:p>
        </w:tc>
      </w:tr>
      <w:tr w:rsidR="00047CD7" w:rsidRPr="00216B55" w14:paraId="68FEB024" w14:textId="77777777" w:rsidTr="00047CD7">
        <w:tc>
          <w:tcPr>
            <w:tcW w:w="7655" w:type="dxa"/>
          </w:tcPr>
          <w:p w14:paraId="7254F8B3" w14:textId="77777777" w:rsidR="00047CD7" w:rsidRPr="00216B55" w:rsidRDefault="00047CD7" w:rsidP="00047CD7">
            <w:pPr>
              <w:rPr>
                <w:rFonts w:ascii="Nunito Sans Regular" w:hAnsi="Nunito Sans Regular"/>
                <w:sz w:val="24"/>
                <w:szCs w:val="24"/>
              </w:rPr>
            </w:pPr>
            <w:r w:rsidRPr="00216B55">
              <w:rPr>
                <w:rFonts w:ascii="Nunito Sans Regular" w:hAnsi="Nunito Sans Regular"/>
                <w:sz w:val="24"/>
                <w:szCs w:val="24"/>
              </w:rPr>
              <w:lastRenderedPageBreak/>
              <w:t xml:space="preserve">Is there consideration of what facilities may be needed for handwashing, drying, </w:t>
            </w:r>
            <w:proofErr w:type="gramStart"/>
            <w:r w:rsidRPr="00216B55">
              <w:rPr>
                <w:rFonts w:ascii="Nunito Sans Regular" w:hAnsi="Nunito Sans Regular"/>
                <w:sz w:val="24"/>
                <w:szCs w:val="24"/>
              </w:rPr>
              <w:t>alcohol</w:t>
            </w:r>
            <w:proofErr w:type="gramEnd"/>
            <w:r w:rsidRPr="00216B55">
              <w:rPr>
                <w:rFonts w:ascii="Nunito Sans Regular" w:hAnsi="Nunito Sans Regular"/>
                <w:sz w:val="24"/>
                <w:szCs w:val="24"/>
              </w:rPr>
              <w:t xml:space="preserve"> hand gel and toilet facilities?</w:t>
            </w:r>
          </w:p>
        </w:tc>
        <w:tc>
          <w:tcPr>
            <w:tcW w:w="7513" w:type="dxa"/>
          </w:tcPr>
          <w:p w14:paraId="40D5E6A9" w14:textId="77777777" w:rsidR="00047CD7" w:rsidRPr="00216B55" w:rsidRDefault="00047CD7" w:rsidP="00047CD7">
            <w:pPr>
              <w:rPr>
                <w:rFonts w:ascii="Nunito Sans Regular" w:hAnsi="Nunito Sans Regular"/>
                <w:iCs/>
                <w:sz w:val="24"/>
                <w:szCs w:val="24"/>
              </w:rPr>
            </w:pPr>
            <w:r w:rsidRPr="00216B55">
              <w:rPr>
                <w:rFonts w:ascii="Nunito Sans Regular" w:hAnsi="Nunito Sans Regular"/>
                <w:iCs/>
                <w:sz w:val="24"/>
                <w:szCs w:val="24"/>
              </w:rPr>
              <w:t>Yes, each section has considered this as part of their Risk Assessment.</w:t>
            </w:r>
          </w:p>
        </w:tc>
      </w:tr>
      <w:tr w:rsidR="00047CD7" w:rsidRPr="00216B55" w14:paraId="1FC365C4" w14:textId="77777777" w:rsidTr="00047CD7">
        <w:tc>
          <w:tcPr>
            <w:tcW w:w="7655" w:type="dxa"/>
          </w:tcPr>
          <w:p w14:paraId="0DB8519D" w14:textId="77777777" w:rsidR="00047CD7" w:rsidRPr="00216B55" w:rsidRDefault="00047CD7" w:rsidP="00047CD7">
            <w:pPr>
              <w:rPr>
                <w:rFonts w:ascii="Nunito Sans Regular" w:hAnsi="Nunito Sans Regular"/>
                <w:sz w:val="24"/>
                <w:szCs w:val="24"/>
              </w:rPr>
            </w:pPr>
            <w:r w:rsidRPr="00216B55">
              <w:rPr>
                <w:rFonts w:ascii="Nunito Sans Regular" w:hAnsi="Nunito Sans Regular"/>
                <w:sz w:val="24"/>
                <w:szCs w:val="24"/>
              </w:rPr>
              <w:t>Have travel implications been considered? How do volunteers and young people get to the venue? Is it within walking distance? Do people from different households usually car share or take public transport?</w:t>
            </w:r>
          </w:p>
        </w:tc>
        <w:tc>
          <w:tcPr>
            <w:tcW w:w="7513" w:type="dxa"/>
          </w:tcPr>
          <w:p w14:paraId="731FA32A" w14:textId="77777777" w:rsidR="00047CD7" w:rsidRPr="00216B55" w:rsidRDefault="00047CD7" w:rsidP="00047CD7">
            <w:pPr>
              <w:rPr>
                <w:rFonts w:ascii="Nunito Sans Regular" w:hAnsi="Nunito Sans Regular"/>
                <w:iCs/>
                <w:sz w:val="24"/>
                <w:szCs w:val="24"/>
              </w:rPr>
            </w:pPr>
            <w:r w:rsidRPr="00216B55">
              <w:rPr>
                <w:rFonts w:ascii="Nunito Sans Regular" w:hAnsi="Nunito Sans Regular"/>
                <w:iCs/>
                <w:sz w:val="24"/>
                <w:szCs w:val="24"/>
              </w:rPr>
              <w:t>Yes, each section has considered this as part of their Risk Assessment. Every parent/carer will be informed that if possible young people should walk/cycle to the venue and avoid sharing cars or using public transport.  For destinations too far away to walk, parents will be asked not to lift share.</w:t>
            </w:r>
          </w:p>
        </w:tc>
      </w:tr>
      <w:tr w:rsidR="00047CD7" w:rsidRPr="00216B55" w14:paraId="4658AD66" w14:textId="77777777" w:rsidTr="00047CD7">
        <w:trPr>
          <w:gridAfter w:val="1"/>
          <w:wAfter w:w="7513" w:type="dxa"/>
        </w:trPr>
        <w:tc>
          <w:tcPr>
            <w:tcW w:w="7655" w:type="dxa"/>
          </w:tcPr>
          <w:p w14:paraId="2623CC13" w14:textId="77777777" w:rsidR="00047CD7" w:rsidRPr="00216B55" w:rsidRDefault="00047CD7" w:rsidP="00047CD7">
            <w:pPr>
              <w:rPr>
                <w:rFonts w:ascii="Nunito Sans Regular" w:hAnsi="Nunito Sans Regular"/>
                <w:bCs/>
                <w:sz w:val="24"/>
                <w:szCs w:val="24"/>
              </w:rPr>
            </w:pPr>
            <w:r w:rsidRPr="00216B55">
              <w:rPr>
                <w:rFonts w:ascii="Nunito Sans Regular" w:hAnsi="Nunito Sans Regular"/>
                <w:bCs/>
                <w:sz w:val="24"/>
                <w:szCs w:val="24"/>
              </w:rPr>
              <w:t>Decision</w:t>
            </w:r>
          </w:p>
        </w:tc>
      </w:tr>
      <w:tr w:rsidR="00047CD7" w:rsidRPr="00216B55" w14:paraId="1EC8958A" w14:textId="77777777" w:rsidTr="00047CD7">
        <w:tc>
          <w:tcPr>
            <w:tcW w:w="7655" w:type="dxa"/>
          </w:tcPr>
          <w:p w14:paraId="5300FA3F" w14:textId="77777777" w:rsidR="00047CD7" w:rsidRPr="00216B55" w:rsidRDefault="00047CD7" w:rsidP="00047CD7">
            <w:pPr>
              <w:rPr>
                <w:rFonts w:ascii="Nunito Sans Regular" w:hAnsi="Nunito Sans Regular"/>
                <w:sz w:val="24"/>
                <w:szCs w:val="24"/>
              </w:rPr>
            </w:pPr>
            <w:r w:rsidRPr="00216B55">
              <w:rPr>
                <w:rFonts w:ascii="Nunito Sans Regular" w:hAnsi="Nunito Sans Regular"/>
                <w:sz w:val="24"/>
                <w:szCs w:val="24"/>
              </w:rPr>
              <w:t>Are you satisfied that the group / section can restart face-to-face activity safely and in accordance with the framework and guidance?</w:t>
            </w:r>
          </w:p>
        </w:tc>
        <w:tc>
          <w:tcPr>
            <w:tcW w:w="7513" w:type="dxa"/>
            <w:shd w:val="clear" w:color="auto" w:fill="D9D9D9" w:themeFill="background1" w:themeFillShade="D9"/>
          </w:tcPr>
          <w:p w14:paraId="678D14B5" w14:textId="77777777" w:rsidR="00047CD7" w:rsidRPr="00216B55" w:rsidRDefault="00047CD7" w:rsidP="00047CD7">
            <w:pPr>
              <w:rPr>
                <w:rFonts w:ascii="Nunito Sans Regular" w:hAnsi="Nunito Sans Regular"/>
                <w:iCs/>
                <w:color w:val="BFBFBF" w:themeColor="background1" w:themeShade="BF"/>
                <w:sz w:val="24"/>
                <w:szCs w:val="24"/>
              </w:rPr>
            </w:pPr>
          </w:p>
          <w:p w14:paraId="2A604B15" w14:textId="77777777" w:rsidR="00047CD7" w:rsidRPr="00216B55" w:rsidRDefault="00047CD7" w:rsidP="00047CD7">
            <w:pPr>
              <w:rPr>
                <w:rFonts w:ascii="Nunito Sans Regular" w:hAnsi="Nunito Sans Regular"/>
                <w:iCs/>
                <w:color w:val="BFBFBF" w:themeColor="background1" w:themeShade="BF"/>
                <w:sz w:val="24"/>
                <w:szCs w:val="24"/>
              </w:rPr>
            </w:pPr>
          </w:p>
          <w:p w14:paraId="4B2D2A9D" w14:textId="77777777" w:rsidR="00047CD7" w:rsidRPr="00216B55" w:rsidRDefault="00047CD7" w:rsidP="00047CD7">
            <w:pPr>
              <w:rPr>
                <w:rFonts w:ascii="Nunito Sans Regular" w:hAnsi="Nunito Sans Regular"/>
                <w:iCs/>
                <w:color w:val="BFBFBF" w:themeColor="background1" w:themeShade="BF"/>
                <w:sz w:val="24"/>
                <w:szCs w:val="24"/>
              </w:rPr>
            </w:pPr>
          </w:p>
        </w:tc>
      </w:tr>
    </w:tbl>
    <w:p w14:paraId="0F85242B" w14:textId="77777777" w:rsidR="00EA2706" w:rsidRPr="00216B55" w:rsidRDefault="00EA2706" w:rsidP="00E7319A">
      <w:pPr>
        <w:spacing w:line="276" w:lineRule="auto"/>
        <w:rPr>
          <w:rFonts w:ascii="Nunito Sans Regular" w:hAnsi="Nunito Sans Regular" w:cs="Calibri"/>
          <w:bCs/>
          <w:sz w:val="36"/>
          <w:szCs w:val="36"/>
        </w:rPr>
      </w:pPr>
    </w:p>
    <w:p w14:paraId="5C6FCADD" w14:textId="77777777" w:rsidR="00657A03" w:rsidRPr="00216B55" w:rsidRDefault="00657A03" w:rsidP="00E7319A">
      <w:pPr>
        <w:spacing w:line="276" w:lineRule="auto"/>
        <w:rPr>
          <w:rFonts w:ascii="Nunito Sans Regular" w:hAnsi="Nunito Sans Regular" w:cs="Calibri"/>
          <w:bCs/>
          <w:sz w:val="36"/>
          <w:szCs w:val="36"/>
        </w:rPr>
        <w:sectPr w:rsidR="00657A03" w:rsidRPr="00216B55" w:rsidSect="00047CD7">
          <w:headerReference w:type="default" r:id="rId20"/>
          <w:footerReference w:type="default" r:id="rId21"/>
          <w:pgSz w:w="16840" w:h="11900" w:orient="landscape"/>
          <w:pgMar w:top="1440" w:right="1440" w:bottom="1440" w:left="1440" w:header="708" w:footer="708" w:gutter="0"/>
          <w:cols w:space="720"/>
          <w:docGrid w:linePitch="326"/>
        </w:sectPr>
      </w:pPr>
    </w:p>
    <w:p w14:paraId="3763E506" w14:textId="1EC31887" w:rsidR="00047CD7" w:rsidRPr="00216B55" w:rsidRDefault="00047CD7" w:rsidP="00657A03">
      <w:pPr>
        <w:pStyle w:val="Heading1"/>
        <w:numPr>
          <w:ilvl w:val="0"/>
          <w:numId w:val="10"/>
        </w:numPr>
        <w:ind w:right="57"/>
        <w:rPr>
          <w:rFonts w:ascii="Nunito Sans SemiBold" w:hAnsi="Nunito Sans SemiBold"/>
          <w:b/>
        </w:rPr>
      </w:pPr>
      <w:r w:rsidRPr="00216B55">
        <w:rPr>
          <w:rFonts w:ascii="Nunito Sans SemiBold" w:hAnsi="Nunito Sans SemiBold"/>
          <w:b/>
        </w:rPr>
        <w:lastRenderedPageBreak/>
        <w:t>Group COVID-19 Risk Assessment Template</w:t>
      </w:r>
    </w:p>
    <w:p w14:paraId="0E55EBB4" w14:textId="77777777" w:rsidR="00047CD7" w:rsidRPr="00216B55" w:rsidRDefault="00047CD7" w:rsidP="00657A03">
      <w:pPr>
        <w:ind w:right="57"/>
        <w:rPr>
          <w:rFonts w:ascii="Nunito Sans Regular" w:hAnsi="Nunito Sans Regular"/>
        </w:rPr>
      </w:pPr>
    </w:p>
    <w:p w14:paraId="114007AC" w14:textId="47C6601E" w:rsidR="00047CD7" w:rsidRPr="00216B55" w:rsidRDefault="00047CD7" w:rsidP="00657A03">
      <w:pPr>
        <w:ind w:right="57"/>
        <w:rPr>
          <w:rFonts w:ascii="Nunito Sans Regular" w:hAnsi="Nunito Sans Regular"/>
        </w:rPr>
      </w:pPr>
      <w:r w:rsidRPr="00216B55">
        <w:rPr>
          <w:rFonts w:ascii="Nunito Sans Regular" w:hAnsi="Nunito Sans Regular"/>
        </w:rPr>
        <w:t>The consideration above feeds the basis of the group COVID-19 risk assessment template.   A section risk assessment is ‘owned’ by each section leader and the template must be endorsed/added to as leaders see fit.</w:t>
      </w:r>
    </w:p>
    <w:p w14:paraId="206244F4" w14:textId="77777777" w:rsidR="00657A03" w:rsidRPr="00216B55" w:rsidRDefault="00657A03" w:rsidP="00657A03">
      <w:pPr>
        <w:ind w:right="57"/>
        <w:rPr>
          <w:rFonts w:ascii="Nunito Sans Regular" w:hAnsi="Nunito Sans Regular"/>
        </w:rPr>
      </w:pPr>
    </w:p>
    <w:p w14:paraId="60731C90" w14:textId="74FC0740" w:rsidR="00047CD7" w:rsidRPr="00216B55" w:rsidRDefault="00047CD7" w:rsidP="00657A03">
      <w:pPr>
        <w:ind w:right="57"/>
        <w:rPr>
          <w:rFonts w:ascii="Nunito Sans Regular" w:hAnsi="Nunito Sans Regular"/>
        </w:rPr>
      </w:pPr>
      <w:r w:rsidRPr="00216B55">
        <w:rPr>
          <w:rFonts w:ascii="Nunito Sans Regular" w:hAnsi="Nunito Sans Regular"/>
        </w:rPr>
        <w:t>Risks that are applicable to each section (when meeting at the Hut) are pre-filled.</w:t>
      </w:r>
    </w:p>
    <w:p w14:paraId="03AF0E73" w14:textId="77777777" w:rsidR="00657A03" w:rsidRPr="00216B55" w:rsidRDefault="00657A03" w:rsidP="00657A03">
      <w:pPr>
        <w:ind w:right="57"/>
        <w:rPr>
          <w:rFonts w:ascii="Nunito Sans Regular" w:hAnsi="Nunito Sans Regular"/>
        </w:rPr>
      </w:pPr>
    </w:p>
    <w:p w14:paraId="3B1B9A4D" w14:textId="6DCA1057" w:rsidR="00047CD7" w:rsidRPr="00216B55" w:rsidRDefault="00047CD7" w:rsidP="00657A03">
      <w:pPr>
        <w:ind w:right="57"/>
        <w:rPr>
          <w:rFonts w:ascii="Nunito Sans Regular" w:hAnsi="Nunito Sans Regular"/>
        </w:rPr>
      </w:pPr>
      <w:r w:rsidRPr="00216B55">
        <w:rPr>
          <w:rFonts w:ascii="Nunito Sans Regular" w:hAnsi="Nunito Sans Regular"/>
        </w:rPr>
        <w:t xml:space="preserve">Leaders </w:t>
      </w:r>
      <w:proofErr w:type="gramStart"/>
      <w:r w:rsidRPr="00216B55">
        <w:rPr>
          <w:rFonts w:ascii="Nunito Sans Regular" w:hAnsi="Nunito Sans Regular"/>
        </w:rPr>
        <w:t>should</w:t>
      </w:r>
      <w:proofErr w:type="gramEnd"/>
      <w:r w:rsidRPr="00216B55">
        <w:rPr>
          <w:rFonts w:ascii="Nunito Sans Regular" w:hAnsi="Nunito Sans Regular"/>
        </w:rPr>
        <w:t xml:space="preserve"> be aware </w:t>
      </w:r>
      <w:proofErr w:type="gramStart"/>
      <w:r w:rsidRPr="00216B55">
        <w:rPr>
          <w:rFonts w:ascii="Nunito Sans Regular" w:hAnsi="Nunito Sans Regular"/>
        </w:rPr>
        <w:t>that they need</w:t>
      </w:r>
      <w:proofErr w:type="gramEnd"/>
      <w:r w:rsidRPr="00216B55">
        <w:rPr>
          <w:rFonts w:ascii="Nunito Sans Regular" w:hAnsi="Nunito Sans Regular"/>
        </w:rPr>
        <w:t xml:space="preserve"> to complete an activity risk assessment in addition to their section COVID-19 risk assessment. </w:t>
      </w:r>
    </w:p>
    <w:p w14:paraId="7BE1CD24" w14:textId="77777777" w:rsidR="00657A03" w:rsidRPr="00216B55" w:rsidRDefault="00657A03" w:rsidP="00657A03">
      <w:pPr>
        <w:ind w:right="57"/>
        <w:rPr>
          <w:rFonts w:ascii="Nunito Sans Regular" w:hAnsi="Nunito Sans Regular"/>
        </w:rPr>
      </w:pPr>
    </w:p>
    <w:p w14:paraId="41F53447" w14:textId="778559FD" w:rsidR="00047CD7" w:rsidRPr="00216B55" w:rsidRDefault="00047CD7" w:rsidP="00657A03">
      <w:pPr>
        <w:ind w:right="57"/>
        <w:rPr>
          <w:rFonts w:ascii="Nunito Sans Regular" w:hAnsi="Nunito Sans Regular"/>
        </w:rPr>
      </w:pPr>
      <w:r w:rsidRPr="00216B55">
        <w:rPr>
          <w:rFonts w:ascii="Nunito Sans Regular" w:hAnsi="Nunito Sans Regular"/>
        </w:rPr>
        <w:t xml:space="preserve">A section COVID-19 risk assessment must be completed and sent for approval for every environment the section wishes to operate in e.g. Scout section water activities at </w:t>
      </w:r>
      <w:proofErr w:type="spellStart"/>
      <w:r w:rsidRPr="00216B55">
        <w:rPr>
          <w:rFonts w:ascii="Nunito Sans Regular" w:hAnsi="Nunito Sans Regular"/>
        </w:rPr>
        <w:t>Sadlers</w:t>
      </w:r>
      <w:proofErr w:type="spellEnd"/>
      <w:r w:rsidRPr="00216B55">
        <w:rPr>
          <w:rFonts w:ascii="Nunito Sans Regular" w:hAnsi="Nunito Sans Regular"/>
        </w:rPr>
        <w:t xml:space="preserve"> Ride.</w:t>
      </w:r>
    </w:p>
    <w:p w14:paraId="76E356C4" w14:textId="77777777" w:rsidR="00047CD7" w:rsidRPr="00216B55" w:rsidRDefault="00047CD7" w:rsidP="00657A03">
      <w:pPr>
        <w:pStyle w:val="Heading1"/>
        <w:numPr>
          <w:ilvl w:val="0"/>
          <w:numId w:val="10"/>
        </w:numPr>
        <w:ind w:right="57"/>
        <w:rPr>
          <w:rFonts w:ascii="Nunito Sans SemiBold" w:hAnsi="Nunito Sans SemiBold"/>
        </w:rPr>
      </w:pPr>
      <w:r w:rsidRPr="00216B55">
        <w:rPr>
          <w:rFonts w:ascii="Nunito Sans SemiBold" w:hAnsi="Nunito Sans SemiBold"/>
        </w:rPr>
        <w:t>First Aid</w:t>
      </w:r>
    </w:p>
    <w:p w14:paraId="0A848847" w14:textId="77777777" w:rsidR="00047CD7" w:rsidRPr="00216B55" w:rsidRDefault="00047CD7" w:rsidP="00657A03">
      <w:pPr>
        <w:ind w:right="57"/>
        <w:rPr>
          <w:rFonts w:ascii="Nunito Sans Regular" w:hAnsi="Nunito Sans Regular"/>
        </w:rPr>
      </w:pPr>
    </w:p>
    <w:p w14:paraId="196CD500" w14:textId="2087E1E1" w:rsidR="00047CD7" w:rsidRPr="00216B55" w:rsidRDefault="00047CD7" w:rsidP="00657A03">
      <w:pPr>
        <w:ind w:right="57"/>
        <w:rPr>
          <w:rFonts w:ascii="Nunito Sans Regular" w:hAnsi="Nunito Sans Regular"/>
        </w:rPr>
      </w:pPr>
      <w:r w:rsidRPr="00216B55">
        <w:rPr>
          <w:rFonts w:ascii="Nunito Sans Regular" w:hAnsi="Nunito Sans Regular"/>
        </w:rPr>
        <w:t>The ‘What to do in an emergency’ (purple card) will be shared with all adults prior to face-to-face activities resuming.</w:t>
      </w:r>
    </w:p>
    <w:p w14:paraId="17F13BB3" w14:textId="77777777" w:rsidR="00657A03" w:rsidRPr="00216B55" w:rsidRDefault="00657A03" w:rsidP="00657A03">
      <w:pPr>
        <w:ind w:right="57"/>
        <w:rPr>
          <w:rFonts w:ascii="Nunito Sans Regular" w:hAnsi="Nunito Sans Regular"/>
        </w:rPr>
      </w:pPr>
    </w:p>
    <w:p w14:paraId="7F34263B" w14:textId="77777777" w:rsidR="00047CD7" w:rsidRPr="00216B55" w:rsidRDefault="00047CD7" w:rsidP="00657A03">
      <w:pPr>
        <w:ind w:right="57"/>
        <w:rPr>
          <w:rFonts w:ascii="Nunito Sans Regular" w:hAnsi="Nunito Sans Regular"/>
        </w:rPr>
      </w:pPr>
      <w:r w:rsidRPr="00216B55">
        <w:rPr>
          <w:rFonts w:ascii="Nunito Sans Regular" w:hAnsi="Nunito Sans Regular"/>
        </w:rPr>
        <w:t>There are a number of simple precautions our leaders must take to reduce the risk of cross infection between the person receiving first aid and the first aider.</w:t>
      </w:r>
    </w:p>
    <w:p w14:paraId="0EAB9F58" w14:textId="77777777" w:rsidR="00047CD7" w:rsidRPr="00216B55" w:rsidRDefault="00047CD7" w:rsidP="00657A03">
      <w:pPr>
        <w:ind w:right="57"/>
        <w:rPr>
          <w:rFonts w:ascii="Nunito Sans Regular" w:hAnsi="Nunito Sans Regular"/>
        </w:rPr>
      </w:pPr>
    </w:p>
    <w:p w14:paraId="690CBAD3" w14:textId="77777777" w:rsidR="00047CD7" w:rsidRPr="00216B55" w:rsidRDefault="00047CD7" w:rsidP="00657A03">
      <w:pPr>
        <w:pStyle w:val="Heading2"/>
        <w:ind w:right="57"/>
        <w:rPr>
          <w:rFonts w:ascii="Nunito Sans SemiBold" w:hAnsi="Nunito Sans SemiBold"/>
          <w:b/>
          <w:color w:val="7414DC"/>
        </w:rPr>
      </w:pPr>
      <w:r w:rsidRPr="00216B55">
        <w:rPr>
          <w:rFonts w:ascii="Nunito Sans SemiBold" w:hAnsi="Nunito Sans SemiBold"/>
          <w:b/>
          <w:color w:val="7414DC"/>
        </w:rPr>
        <w:t>First Aid Kits</w:t>
      </w:r>
    </w:p>
    <w:p w14:paraId="286811E9" w14:textId="77777777" w:rsidR="00047CD7" w:rsidRPr="00216B55" w:rsidRDefault="00047CD7" w:rsidP="00657A03">
      <w:pPr>
        <w:ind w:right="57"/>
        <w:rPr>
          <w:rFonts w:ascii="Nunito Sans Regular" w:hAnsi="Nunito Sans Regular"/>
        </w:rPr>
      </w:pPr>
    </w:p>
    <w:p w14:paraId="266495AF" w14:textId="77777777" w:rsidR="007C4C20" w:rsidRPr="00216B55" w:rsidRDefault="00047CD7" w:rsidP="00657A03">
      <w:pPr>
        <w:ind w:right="57"/>
        <w:rPr>
          <w:rFonts w:ascii="Nunito Sans Regular" w:hAnsi="Nunito Sans Regular"/>
        </w:rPr>
      </w:pPr>
      <w:r w:rsidRPr="00216B55">
        <w:rPr>
          <w:rFonts w:ascii="Nunito Sans Regular" w:hAnsi="Nunito Sans Regular"/>
        </w:rPr>
        <w:t xml:space="preserve">The contents of our group maintained first </w:t>
      </w:r>
      <w:proofErr w:type="gramStart"/>
      <w:r w:rsidRPr="00216B55">
        <w:rPr>
          <w:rFonts w:ascii="Nunito Sans Regular" w:hAnsi="Nunito Sans Regular"/>
        </w:rPr>
        <w:t>aid kits has</w:t>
      </w:r>
      <w:proofErr w:type="gramEnd"/>
      <w:r w:rsidRPr="00216B55">
        <w:rPr>
          <w:rFonts w:ascii="Nunito Sans Regular" w:hAnsi="Nunito Sans Regular"/>
        </w:rPr>
        <w:t xml:space="preserve"> been reviewed.</w:t>
      </w:r>
    </w:p>
    <w:p w14:paraId="51D394F6" w14:textId="77777777" w:rsidR="007C4C20" w:rsidRPr="00216B55" w:rsidRDefault="007C4C20" w:rsidP="00657A03">
      <w:pPr>
        <w:ind w:right="57"/>
        <w:rPr>
          <w:rFonts w:ascii="Nunito Sans Regular" w:hAnsi="Nunito Sans Regular"/>
        </w:rPr>
      </w:pPr>
    </w:p>
    <w:p w14:paraId="3B83E8A5" w14:textId="6300F387" w:rsidR="00047CD7" w:rsidRPr="00216B55" w:rsidRDefault="007C4C20" w:rsidP="00657A03">
      <w:pPr>
        <w:ind w:right="57"/>
        <w:rPr>
          <w:rFonts w:ascii="Nunito Sans Regular" w:hAnsi="Nunito Sans Regular"/>
        </w:rPr>
      </w:pPr>
      <w:r w:rsidRPr="00216B55">
        <w:rPr>
          <w:rFonts w:ascii="Nunito Sans Regular" w:hAnsi="Nunito Sans Regular"/>
        </w:rPr>
        <w:t>For the purpose of Covid-19 each section has been provided with their own Outdoor First Aid Bag</w:t>
      </w:r>
    </w:p>
    <w:p w14:paraId="3F6ED25F" w14:textId="77777777" w:rsidR="007C4C20" w:rsidRPr="00216B55" w:rsidRDefault="007C4C20" w:rsidP="00657A03">
      <w:pPr>
        <w:ind w:right="57"/>
        <w:rPr>
          <w:rFonts w:ascii="Nunito Sans Regular" w:hAnsi="Nunito Sans Regular"/>
        </w:rPr>
      </w:pPr>
    </w:p>
    <w:p w14:paraId="4E80C2FB" w14:textId="239A9656" w:rsidR="00047CD7" w:rsidRPr="00216B55" w:rsidRDefault="00047CD7" w:rsidP="00657A03">
      <w:pPr>
        <w:ind w:right="57"/>
        <w:rPr>
          <w:rFonts w:ascii="Nunito Sans Regular" w:hAnsi="Nunito Sans Regular"/>
        </w:rPr>
      </w:pPr>
      <w:r w:rsidRPr="00216B55">
        <w:rPr>
          <w:rFonts w:ascii="Nunito Sans Regular" w:hAnsi="Nunito Sans Regular"/>
        </w:rPr>
        <w:t xml:space="preserve">In line with </w:t>
      </w:r>
      <w:r w:rsidRPr="00216B55">
        <w:rPr>
          <w:rFonts w:ascii="Nunito Sans Regular" w:hAnsi="Nunito Sans Regular"/>
          <w:bCs/>
        </w:rPr>
        <w:t>The Scouts</w:t>
      </w:r>
      <w:r w:rsidRPr="00216B55">
        <w:rPr>
          <w:rFonts w:ascii="Nunito Sans Regular" w:hAnsi="Nunito Sans Regular"/>
        </w:rPr>
        <w:t xml:space="preserve"> guidance, each section will have available PPE kits to be used by first aiders. </w:t>
      </w:r>
    </w:p>
    <w:p w14:paraId="7C862F50" w14:textId="77777777" w:rsidR="007C4C20" w:rsidRPr="00216B55" w:rsidRDefault="007C4C20" w:rsidP="00657A03">
      <w:pPr>
        <w:ind w:right="57"/>
        <w:rPr>
          <w:rFonts w:ascii="Nunito Sans Regular" w:hAnsi="Nunito Sans Regular"/>
        </w:rPr>
      </w:pPr>
    </w:p>
    <w:p w14:paraId="3CC4E423" w14:textId="77777777" w:rsidR="00047CD7" w:rsidRPr="00216B55" w:rsidRDefault="00047CD7" w:rsidP="00657A03">
      <w:pPr>
        <w:ind w:right="57"/>
        <w:rPr>
          <w:rFonts w:ascii="Nunito Sans Regular" w:hAnsi="Nunito Sans Regular"/>
        </w:rPr>
      </w:pPr>
      <w:r w:rsidRPr="00216B55">
        <w:rPr>
          <w:rFonts w:ascii="Nunito Sans Regular" w:hAnsi="Nunito Sans Regular"/>
        </w:rPr>
        <w:t>They contain:</w:t>
      </w:r>
    </w:p>
    <w:p w14:paraId="6870DB18" w14:textId="77777777" w:rsidR="00047CD7" w:rsidRPr="00216B55" w:rsidRDefault="00047CD7" w:rsidP="00657A03">
      <w:pPr>
        <w:pStyle w:val="ListParagraph"/>
        <w:numPr>
          <w:ilvl w:val="0"/>
          <w:numId w:val="14"/>
        </w:numPr>
        <w:ind w:right="57"/>
        <w:rPr>
          <w:rFonts w:ascii="Nunito Sans Regular" w:hAnsi="Nunito Sans Regular"/>
          <w:sz w:val="24"/>
          <w:szCs w:val="24"/>
        </w:rPr>
      </w:pPr>
      <w:r w:rsidRPr="00216B55">
        <w:rPr>
          <w:rFonts w:ascii="Nunito Sans Regular" w:hAnsi="Nunito Sans Regular"/>
          <w:sz w:val="24"/>
          <w:szCs w:val="24"/>
        </w:rPr>
        <w:t>CPR face shield</w:t>
      </w:r>
    </w:p>
    <w:p w14:paraId="4C921364" w14:textId="77777777" w:rsidR="00047CD7" w:rsidRPr="00216B55" w:rsidRDefault="00047CD7" w:rsidP="00657A03">
      <w:pPr>
        <w:pStyle w:val="ListParagraph"/>
        <w:numPr>
          <w:ilvl w:val="0"/>
          <w:numId w:val="14"/>
        </w:numPr>
        <w:ind w:right="57"/>
        <w:rPr>
          <w:rFonts w:ascii="Nunito Sans Regular" w:hAnsi="Nunito Sans Regular"/>
          <w:sz w:val="24"/>
          <w:szCs w:val="24"/>
        </w:rPr>
      </w:pPr>
      <w:r w:rsidRPr="00216B55">
        <w:rPr>
          <w:rFonts w:ascii="Nunito Sans Regular" w:hAnsi="Nunito Sans Regular"/>
          <w:sz w:val="24"/>
          <w:szCs w:val="24"/>
        </w:rPr>
        <w:t>Disposable gloves</w:t>
      </w:r>
    </w:p>
    <w:p w14:paraId="1AFEBDD8" w14:textId="77777777" w:rsidR="00047CD7" w:rsidRPr="00216B55" w:rsidRDefault="00047CD7" w:rsidP="00657A03">
      <w:pPr>
        <w:pStyle w:val="ListParagraph"/>
        <w:numPr>
          <w:ilvl w:val="0"/>
          <w:numId w:val="14"/>
        </w:numPr>
        <w:ind w:right="57"/>
        <w:rPr>
          <w:rFonts w:ascii="Nunito Sans Regular" w:hAnsi="Nunito Sans Regular"/>
          <w:sz w:val="24"/>
          <w:szCs w:val="24"/>
        </w:rPr>
      </w:pPr>
      <w:r w:rsidRPr="00216B55">
        <w:rPr>
          <w:rFonts w:ascii="Nunito Sans Regular" w:hAnsi="Nunito Sans Regular"/>
          <w:sz w:val="24"/>
          <w:szCs w:val="24"/>
        </w:rPr>
        <w:t>Face masks</w:t>
      </w:r>
    </w:p>
    <w:p w14:paraId="39C5CB21" w14:textId="77777777" w:rsidR="00047CD7" w:rsidRPr="00216B55" w:rsidRDefault="00047CD7" w:rsidP="00047CD7">
      <w:pPr>
        <w:pStyle w:val="ListParagraph"/>
        <w:numPr>
          <w:ilvl w:val="0"/>
          <w:numId w:val="14"/>
        </w:numPr>
        <w:rPr>
          <w:rFonts w:ascii="Nunito Sans Regular" w:hAnsi="Nunito Sans Regular"/>
          <w:sz w:val="24"/>
          <w:szCs w:val="24"/>
        </w:rPr>
      </w:pPr>
      <w:r w:rsidRPr="00216B55">
        <w:rPr>
          <w:rFonts w:ascii="Nunito Sans Regular" w:hAnsi="Nunito Sans Regular"/>
          <w:sz w:val="24"/>
          <w:szCs w:val="24"/>
        </w:rPr>
        <w:t>Disposable aprons</w:t>
      </w:r>
    </w:p>
    <w:p w14:paraId="740E8BA6" w14:textId="77777777" w:rsidR="00047CD7" w:rsidRPr="00216B55" w:rsidRDefault="00047CD7" w:rsidP="00047CD7">
      <w:pPr>
        <w:pStyle w:val="ListParagraph"/>
        <w:numPr>
          <w:ilvl w:val="0"/>
          <w:numId w:val="14"/>
        </w:numPr>
        <w:rPr>
          <w:rFonts w:ascii="Nunito Sans Regular" w:hAnsi="Nunito Sans Regular"/>
          <w:sz w:val="24"/>
          <w:szCs w:val="24"/>
        </w:rPr>
      </w:pPr>
      <w:r w:rsidRPr="00216B55">
        <w:rPr>
          <w:rFonts w:ascii="Nunito Sans Regular" w:hAnsi="Nunito Sans Regular"/>
          <w:sz w:val="24"/>
          <w:szCs w:val="24"/>
        </w:rPr>
        <w:t>Alcohol hand gel</w:t>
      </w:r>
    </w:p>
    <w:p w14:paraId="6D105743" w14:textId="77777777" w:rsidR="00047CD7" w:rsidRPr="00216B55" w:rsidRDefault="00047CD7" w:rsidP="00047CD7">
      <w:pPr>
        <w:pStyle w:val="ListParagraph"/>
        <w:numPr>
          <w:ilvl w:val="0"/>
          <w:numId w:val="14"/>
        </w:numPr>
        <w:rPr>
          <w:rFonts w:ascii="Nunito Sans Regular" w:hAnsi="Nunito Sans Regular"/>
          <w:sz w:val="24"/>
          <w:szCs w:val="24"/>
        </w:rPr>
      </w:pPr>
      <w:r w:rsidRPr="00216B55">
        <w:rPr>
          <w:rFonts w:ascii="Nunito Sans Regular" w:hAnsi="Nunito Sans Regular"/>
          <w:sz w:val="24"/>
          <w:szCs w:val="24"/>
        </w:rPr>
        <w:t>Rubbish bags</w:t>
      </w:r>
    </w:p>
    <w:p w14:paraId="26F09E33" w14:textId="77777777" w:rsidR="00047CD7" w:rsidRPr="00216B55" w:rsidRDefault="00047CD7" w:rsidP="00047CD7">
      <w:pPr>
        <w:rPr>
          <w:rFonts w:ascii="Nunito Sans Regular" w:hAnsi="Nunito Sans Regular"/>
        </w:rPr>
      </w:pPr>
      <w:r w:rsidRPr="00216B55">
        <w:rPr>
          <w:rFonts w:ascii="Nunito Sans Regular" w:hAnsi="Nunito Sans Regular"/>
        </w:rPr>
        <w:t>The PPE kits will be stored with first aid kits.</w:t>
      </w:r>
    </w:p>
    <w:p w14:paraId="2021E74B" w14:textId="77777777" w:rsidR="007C4C20" w:rsidRPr="00216B55" w:rsidRDefault="007C4C20" w:rsidP="00047CD7">
      <w:pPr>
        <w:pStyle w:val="Heading2"/>
        <w:rPr>
          <w:rFonts w:ascii="Nunito Sans Regular" w:hAnsi="Nunito Sans Regular"/>
          <w:color w:val="7414DC"/>
        </w:rPr>
      </w:pPr>
    </w:p>
    <w:p w14:paraId="15C17C99" w14:textId="368B7C07" w:rsidR="00047CD7" w:rsidRPr="009901F7" w:rsidRDefault="00047CD7" w:rsidP="00047CD7">
      <w:pPr>
        <w:pStyle w:val="Heading2"/>
        <w:rPr>
          <w:rFonts w:ascii="Nunito Sans SemiBold" w:hAnsi="Nunito Sans SemiBold"/>
          <w:b/>
          <w:color w:val="7414DC"/>
        </w:rPr>
      </w:pPr>
      <w:r w:rsidRPr="009901F7">
        <w:rPr>
          <w:rFonts w:ascii="Nunito Sans SemiBold" w:hAnsi="Nunito Sans SemiBold"/>
          <w:b/>
          <w:color w:val="7414DC"/>
        </w:rPr>
        <w:t>Social Distancing</w:t>
      </w:r>
    </w:p>
    <w:p w14:paraId="3AD5C556" w14:textId="77777777" w:rsidR="00047CD7" w:rsidRPr="00216B55" w:rsidRDefault="00047CD7" w:rsidP="00047CD7">
      <w:pPr>
        <w:rPr>
          <w:rFonts w:ascii="Nunito Sans Regular" w:hAnsi="Nunito Sans Regular"/>
        </w:rPr>
      </w:pPr>
    </w:p>
    <w:p w14:paraId="36004038" w14:textId="4FB2FE6A" w:rsidR="00047CD7" w:rsidRPr="00216B55" w:rsidRDefault="00047CD7" w:rsidP="00047CD7">
      <w:pPr>
        <w:rPr>
          <w:rFonts w:ascii="Nunito Sans Regular" w:hAnsi="Nunito Sans Regular"/>
        </w:rPr>
      </w:pPr>
      <w:r w:rsidRPr="00216B55">
        <w:rPr>
          <w:rFonts w:ascii="Nunito Sans Regular" w:hAnsi="Nunito Sans Regular"/>
        </w:rPr>
        <w:t>In a first aid situation you will likely need to come closer than the recommended social distancing guidelines to the person requiring treatment. For minor injuries involving adults or older children it may be possible to get the injured person to do some or all of the treatment themselves. Where the injured person is young, in distress or requires hands on intervention then it is to be closer than the social distancing rules allow.</w:t>
      </w:r>
    </w:p>
    <w:p w14:paraId="20D6FE01" w14:textId="77777777" w:rsidR="007C4C20" w:rsidRPr="00216B55" w:rsidRDefault="007C4C20" w:rsidP="00047CD7">
      <w:pPr>
        <w:rPr>
          <w:rFonts w:ascii="Nunito Sans Regular" w:hAnsi="Nunito Sans Regular"/>
        </w:rPr>
      </w:pPr>
    </w:p>
    <w:p w14:paraId="42AC853A" w14:textId="77777777" w:rsidR="00047CD7" w:rsidRPr="009901F7" w:rsidRDefault="00047CD7" w:rsidP="00047CD7">
      <w:pPr>
        <w:pStyle w:val="Heading2"/>
        <w:rPr>
          <w:rFonts w:ascii="Nunito Sans SemiBold" w:hAnsi="Nunito Sans SemiBold"/>
          <w:b/>
        </w:rPr>
      </w:pPr>
      <w:r w:rsidRPr="009901F7">
        <w:rPr>
          <w:rFonts w:ascii="Nunito Sans SemiBold" w:hAnsi="Nunito Sans SemiBold"/>
          <w:b/>
          <w:color w:val="7414DC"/>
        </w:rPr>
        <w:t>Procedure for treating an injured person</w:t>
      </w:r>
    </w:p>
    <w:p w14:paraId="6F7FD696" w14:textId="77777777" w:rsidR="00047CD7" w:rsidRPr="00216B55" w:rsidRDefault="00047CD7" w:rsidP="00047CD7">
      <w:pPr>
        <w:rPr>
          <w:rFonts w:ascii="Nunito Sans Regular" w:hAnsi="Nunito Sans Regular"/>
          <w:sz w:val="16"/>
          <w:szCs w:val="16"/>
        </w:rPr>
      </w:pPr>
    </w:p>
    <w:p w14:paraId="16583480" w14:textId="77777777" w:rsidR="00047CD7" w:rsidRPr="00216B55" w:rsidRDefault="00047CD7" w:rsidP="00047CD7">
      <w:pPr>
        <w:pStyle w:val="ListParagraph"/>
        <w:numPr>
          <w:ilvl w:val="0"/>
          <w:numId w:val="13"/>
        </w:numPr>
        <w:rPr>
          <w:rFonts w:ascii="Nunito Sans Regular" w:hAnsi="Nunito Sans Regular"/>
          <w:sz w:val="24"/>
          <w:szCs w:val="24"/>
        </w:rPr>
      </w:pPr>
      <w:r w:rsidRPr="00216B55">
        <w:rPr>
          <w:rFonts w:ascii="Nunito Sans Regular" w:hAnsi="Nunito Sans Regular"/>
          <w:sz w:val="24"/>
          <w:szCs w:val="24"/>
        </w:rPr>
        <w:t xml:space="preserve">Put on a </w:t>
      </w:r>
      <w:proofErr w:type="gramStart"/>
      <w:r w:rsidRPr="00216B55">
        <w:rPr>
          <w:rFonts w:ascii="Nunito Sans Regular" w:hAnsi="Nunito Sans Regular"/>
          <w:sz w:val="24"/>
          <w:szCs w:val="24"/>
        </w:rPr>
        <w:t>face mask</w:t>
      </w:r>
      <w:proofErr w:type="gramEnd"/>
      <w:r w:rsidRPr="00216B55">
        <w:rPr>
          <w:rFonts w:ascii="Nunito Sans Regular" w:hAnsi="Nunito Sans Regular"/>
          <w:sz w:val="24"/>
          <w:szCs w:val="24"/>
        </w:rPr>
        <w:t>, a disposable apron and disposable gloves. You should also ask the injured person to wear a mask or face covering if possible (bear in mind that for some people this will not be possible or appropriate). PPE is only effective if worn properly, see guidance poster.</w:t>
      </w:r>
    </w:p>
    <w:p w14:paraId="50E2DDA7" w14:textId="77777777" w:rsidR="00047CD7" w:rsidRPr="00216B55" w:rsidRDefault="00047CD7" w:rsidP="00047CD7">
      <w:pPr>
        <w:pStyle w:val="ListParagraph"/>
        <w:ind w:left="360"/>
        <w:rPr>
          <w:rFonts w:ascii="Nunito Sans Regular" w:hAnsi="Nunito Sans Regular"/>
          <w:sz w:val="24"/>
          <w:szCs w:val="24"/>
        </w:rPr>
      </w:pPr>
    </w:p>
    <w:p w14:paraId="7A7C459C" w14:textId="2F05A1DB" w:rsidR="00047CD7" w:rsidRPr="009901F7" w:rsidRDefault="00047CD7" w:rsidP="009901F7">
      <w:pPr>
        <w:pStyle w:val="ListParagraph"/>
        <w:numPr>
          <w:ilvl w:val="0"/>
          <w:numId w:val="13"/>
        </w:numPr>
        <w:rPr>
          <w:rFonts w:ascii="Nunito Sans Regular" w:hAnsi="Nunito Sans Regular"/>
          <w:sz w:val="24"/>
          <w:szCs w:val="24"/>
        </w:rPr>
      </w:pPr>
      <w:r w:rsidRPr="00216B55">
        <w:rPr>
          <w:rFonts w:ascii="Nunito Sans Regular" w:hAnsi="Nunito Sans Regular"/>
          <w:sz w:val="24"/>
          <w:szCs w:val="24"/>
        </w:rPr>
        <w:t>If resuscitation is required or there is difficulty breathing e.g. asthma, choking or the person has a facial injury you should consider the following:</w:t>
      </w:r>
    </w:p>
    <w:p w14:paraId="41E95E67" w14:textId="6EB9031E" w:rsidR="00047CD7" w:rsidRPr="009901F7" w:rsidRDefault="00047CD7" w:rsidP="009901F7">
      <w:pPr>
        <w:pStyle w:val="ListParagraph"/>
        <w:numPr>
          <w:ilvl w:val="1"/>
          <w:numId w:val="13"/>
        </w:numPr>
        <w:rPr>
          <w:rFonts w:ascii="Nunito Sans Regular" w:hAnsi="Nunito Sans Regular"/>
          <w:sz w:val="24"/>
          <w:szCs w:val="24"/>
        </w:rPr>
      </w:pPr>
      <w:r w:rsidRPr="00216B55">
        <w:rPr>
          <w:rFonts w:ascii="Nunito Sans Regular" w:hAnsi="Nunito Sans Regular"/>
          <w:sz w:val="24"/>
          <w:szCs w:val="24"/>
        </w:rPr>
        <w:t>If the person has breathing difficulties or a facial injury you should not ask them to wear a mask.</w:t>
      </w:r>
    </w:p>
    <w:p w14:paraId="5352AE78" w14:textId="18EB6649" w:rsidR="00047CD7" w:rsidRPr="009901F7" w:rsidRDefault="00047CD7" w:rsidP="009901F7">
      <w:pPr>
        <w:pStyle w:val="ListParagraph"/>
        <w:numPr>
          <w:ilvl w:val="1"/>
          <w:numId w:val="13"/>
        </w:numPr>
        <w:rPr>
          <w:rFonts w:ascii="Nunito Sans Regular" w:hAnsi="Nunito Sans Regular"/>
          <w:sz w:val="24"/>
          <w:szCs w:val="24"/>
        </w:rPr>
      </w:pPr>
      <w:r w:rsidRPr="00216B55">
        <w:rPr>
          <w:rFonts w:ascii="Nunito Sans Regular" w:hAnsi="Nunito Sans Regular"/>
          <w:sz w:val="24"/>
          <w:szCs w:val="24"/>
        </w:rPr>
        <w:t>If the person requires CPR then you should deliver this in accordance with the current government advice and using the techniques learnt in your first aid training.</w:t>
      </w:r>
    </w:p>
    <w:p w14:paraId="6D13332A" w14:textId="77777777" w:rsidR="009901F7" w:rsidRPr="009901F7" w:rsidRDefault="00047CD7" w:rsidP="00047CD7">
      <w:pPr>
        <w:pStyle w:val="ListParagraph"/>
        <w:numPr>
          <w:ilvl w:val="1"/>
          <w:numId w:val="13"/>
        </w:numPr>
        <w:rPr>
          <w:rFonts w:ascii="Nunito Sans Regular" w:hAnsi="Nunito Sans Regular"/>
          <w:sz w:val="24"/>
          <w:szCs w:val="24"/>
        </w:rPr>
      </w:pPr>
      <w:r w:rsidRPr="00216B55">
        <w:rPr>
          <w:rFonts w:ascii="Nunito Sans Regular" w:hAnsi="Nunito Sans Regular"/>
          <w:sz w:val="24"/>
          <w:szCs w:val="24"/>
        </w:rPr>
        <w:t>Government guidance recommends chest compressions only for adults, but in children mouth to mouth with compressions is more likely to be required and so a face shield should be used where possible. The decision as to how to respond should be based on assessing the risks in each specific situation.</w:t>
      </w:r>
    </w:p>
    <w:p w14:paraId="43B3322B" w14:textId="77777777" w:rsidR="009901F7" w:rsidRDefault="009901F7" w:rsidP="009901F7">
      <w:pPr>
        <w:pStyle w:val="ListParagraph"/>
        <w:ind w:left="1080"/>
        <w:rPr>
          <w:rFonts w:ascii="Nunito Sans Regular" w:hAnsi="Nunito Sans Regular"/>
        </w:rPr>
      </w:pPr>
    </w:p>
    <w:p w14:paraId="25FC049E" w14:textId="621C2A0A" w:rsidR="00047CD7" w:rsidRPr="00216B55" w:rsidRDefault="00047CD7" w:rsidP="009901F7">
      <w:pPr>
        <w:pStyle w:val="ListParagraph"/>
        <w:ind w:left="1080"/>
        <w:rPr>
          <w:rFonts w:ascii="Nunito Sans Regular" w:hAnsi="Nunito Sans Regular"/>
          <w:sz w:val="24"/>
          <w:szCs w:val="24"/>
        </w:rPr>
      </w:pPr>
      <w:r w:rsidRPr="009901F7">
        <w:rPr>
          <w:rFonts w:ascii="Nunito Sans Regular" w:hAnsi="Nunito Sans Regular"/>
          <w:i/>
          <w:iCs/>
          <w:sz w:val="24"/>
          <w:szCs w:val="24"/>
        </w:rPr>
        <w:t>“</w:t>
      </w:r>
      <w:r w:rsidR="009901F7" w:rsidRPr="009901F7">
        <w:rPr>
          <w:rFonts w:ascii="Nunito Sans Regular" w:hAnsi="Nunito Sans Regular"/>
          <w:i/>
          <w:iCs/>
          <w:sz w:val="24"/>
          <w:szCs w:val="24"/>
        </w:rPr>
        <w:t>Although</w:t>
      </w:r>
      <w:r w:rsidRPr="009901F7">
        <w:rPr>
          <w:rFonts w:ascii="Nunito Sans Regular" w:hAnsi="Nunito Sans Regular"/>
          <w:i/>
          <w:iCs/>
          <w:sz w:val="24"/>
          <w:szCs w:val="24"/>
        </w:rPr>
        <w:t xml:space="preserve"> rescue breaths will increase the risk of transmitting the COVID-19 virus, either to the rescuer or the child/infant, this risk is small compared to the risk of taking no action as this will result in certain cardiac arrest and the death of the child.” </w:t>
      </w:r>
      <w:r w:rsidRPr="009901F7">
        <w:rPr>
          <w:rFonts w:ascii="Nunito Sans Regular" w:hAnsi="Nunito Sans Regular"/>
          <w:i/>
          <w:iCs/>
          <w:sz w:val="24"/>
          <w:szCs w:val="24"/>
        </w:rPr>
        <w:br/>
      </w:r>
      <w:r w:rsidRPr="00216B55">
        <w:rPr>
          <w:rFonts w:ascii="Nunito Sans Regular" w:hAnsi="Nunito Sans Regular"/>
          <w:sz w:val="24"/>
          <w:szCs w:val="24"/>
        </w:rPr>
        <w:t>Resuscitation Council UK – 13 May 2020</w:t>
      </w:r>
    </w:p>
    <w:p w14:paraId="5049DEC4" w14:textId="77777777" w:rsidR="00047CD7" w:rsidRPr="00216B55" w:rsidRDefault="00047CD7" w:rsidP="00047CD7">
      <w:pPr>
        <w:pStyle w:val="ListParagraph"/>
        <w:rPr>
          <w:rFonts w:ascii="Nunito Sans Regular" w:hAnsi="Nunito Sans Regular"/>
          <w:sz w:val="24"/>
          <w:szCs w:val="24"/>
        </w:rPr>
      </w:pPr>
    </w:p>
    <w:p w14:paraId="7164AA50" w14:textId="50B7C002" w:rsidR="00047CD7" w:rsidRPr="009901F7" w:rsidRDefault="00047CD7" w:rsidP="009901F7">
      <w:pPr>
        <w:pStyle w:val="ListParagraph"/>
        <w:numPr>
          <w:ilvl w:val="0"/>
          <w:numId w:val="13"/>
        </w:numPr>
        <w:rPr>
          <w:rFonts w:ascii="Nunito Sans Regular" w:hAnsi="Nunito Sans Regular"/>
          <w:sz w:val="24"/>
          <w:szCs w:val="24"/>
        </w:rPr>
      </w:pPr>
      <w:r w:rsidRPr="00216B55">
        <w:rPr>
          <w:rFonts w:ascii="Nunito Sans Regular" w:hAnsi="Nunito Sans Regular"/>
          <w:sz w:val="24"/>
          <w:szCs w:val="24"/>
        </w:rPr>
        <w:t>For all other cases:</w:t>
      </w:r>
    </w:p>
    <w:p w14:paraId="58304647" w14:textId="1E61CAA9" w:rsidR="00047CD7" w:rsidRPr="009901F7" w:rsidRDefault="00047CD7" w:rsidP="009901F7">
      <w:pPr>
        <w:pStyle w:val="ListParagraph"/>
        <w:numPr>
          <w:ilvl w:val="1"/>
          <w:numId w:val="13"/>
        </w:numPr>
        <w:rPr>
          <w:rFonts w:ascii="Nunito Sans Regular" w:hAnsi="Nunito Sans Regular"/>
          <w:sz w:val="24"/>
          <w:szCs w:val="24"/>
        </w:rPr>
      </w:pPr>
      <w:r w:rsidRPr="00216B55">
        <w:rPr>
          <w:rFonts w:ascii="Nunito Sans Regular" w:hAnsi="Nunito Sans Regular"/>
          <w:sz w:val="24"/>
          <w:szCs w:val="24"/>
        </w:rPr>
        <w:t xml:space="preserve">Encourage the injured person to also wear a </w:t>
      </w:r>
      <w:proofErr w:type="gramStart"/>
      <w:r w:rsidRPr="00216B55">
        <w:rPr>
          <w:rFonts w:ascii="Nunito Sans Regular" w:hAnsi="Nunito Sans Regular"/>
          <w:sz w:val="24"/>
          <w:szCs w:val="24"/>
        </w:rPr>
        <w:t>face mask</w:t>
      </w:r>
      <w:proofErr w:type="gramEnd"/>
      <w:r w:rsidRPr="00216B55">
        <w:rPr>
          <w:rFonts w:ascii="Nunito Sans Regular" w:hAnsi="Nunito Sans Regular"/>
          <w:sz w:val="24"/>
          <w:szCs w:val="24"/>
        </w:rPr>
        <w:t xml:space="preserve"> or covering with due consideration to the situation and the age and level of distress of the individual affected.</w:t>
      </w:r>
    </w:p>
    <w:p w14:paraId="4F050807" w14:textId="77777777" w:rsidR="00047CD7" w:rsidRPr="00216B55" w:rsidRDefault="00047CD7" w:rsidP="00047CD7">
      <w:pPr>
        <w:pStyle w:val="ListParagraph"/>
        <w:numPr>
          <w:ilvl w:val="1"/>
          <w:numId w:val="13"/>
        </w:numPr>
        <w:rPr>
          <w:rFonts w:ascii="Nunito Sans Regular" w:hAnsi="Nunito Sans Regular"/>
          <w:sz w:val="24"/>
          <w:szCs w:val="24"/>
        </w:rPr>
      </w:pPr>
      <w:r w:rsidRPr="00216B55">
        <w:rPr>
          <w:rFonts w:ascii="Nunito Sans Regular" w:hAnsi="Nunito Sans Regular"/>
          <w:sz w:val="24"/>
          <w:szCs w:val="24"/>
        </w:rPr>
        <w:t>Deliver first aid in accordance with your training.</w:t>
      </w:r>
    </w:p>
    <w:p w14:paraId="0F11E683" w14:textId="77777777" w:rsidR="00047CD7" w:rsidRPr="00216B55" w:rsidRDefault="00047CD7" w:rsidP="00047CD7">
      <w:pPr>
        <w:pStyle w:val="ListParagraph"/>
        <w:rPr>
          <w:rFonts w:ascii="Nunito Sans Regular" w:hAnsi="Nunito Sans Regular"/>
          <w:sz w:val="24"/>
          <w:szCs w:val="24"/>
        </w:rPr>
      </w:pPr>
    </w:p>
    <w:p w14:paraId="3CC4EDA2" w14:textId="77777777" w:rsidR="00047CD7" w:rsidRPr="00216B55" w:rsidRDefault="00047CD7" w:rsidP="00047CD7">
      <w:pPr>
        <w:pStyle w:val="ListParagraph"/>
        <w:numPr>
          <w:ilvl w:val="0"/>
          <w:numId w:val="13"/>
        </w:numPr>
        <w:rPr>
          <w:rFonts w:ascii="Nunito Sans Regular" w:hAnsi="Nunito Sans Regular"/>
          <w:sz w:val="24"/>
          <w:szCs w:val="24"/>
        </w:rPr>
      </w:pPr>
      <w:r w:rsidRPr="00216B55">
        <w:rPr>
          <w:rFonts w:ascii="Nunito Sans Regular" w:hAnsi="Nunito Sans Regular"/>
          <w:sz w:val="24"/>
          <w:szCs w:val="24"/>
        </w:rPr>
        <w:lastRenderedPageBreak/>
        <w:t xml:space="preserve">Notify the section </w:t>
      </w:r>
      <w:proofErr w:type="gramStart"/>
      <w:r w:rsidRPr="00216B55">
        <w:rPr>
          <w:rFonts w:ascii="Nunito Sans Regular" w:hAnsi="Nunito Sans Regular"/>
          <w:sz w:val="24"/>
          <w:szCs w:val="24"/>
        </w:rPr>
        <w:t>leader</w:t>
      </w:r>
      <w:proofErr w:type="gramEnd"/>
      <w:r w:rsidRPr="00216B55">
        <w:rPr>
          <w:rFonts w:ascii="Nunito Sans Regular" w:hAnsi="Nunito Sans Regular"/>
          <w:sz w:val="24"/>
          <w:szCs w:val="24"/>
        </w:rPr>
        <w:t xml:space="preserve"> as they must record details of anyone that has had to break social distancing, for track and trace purposes.</w:t>
      </w:r>
    </w:p>
    <w:p w14:paraId="69DD229C" w14:textId="77777777" w:rsidR="00047CD7" w:rsidRPr="00216B55" w:rsidRDefault="00047CD7" w:rsidP="00047CD7">
      <w:pPr>
        <w:rPr>
          <w:rFonts w:ascii="Nunito Sans Regular" w:hAnsi="Nunito Sans Regular"/>
          <w:sz w:val="16"/>
          <w:szCs w:val="16"/>
        </w:rPr>
      </w:pPr>
    </w:p>
    <w:p w14:paraId="6385B4CE" w14:textId="77777777" w:rsidR="00047CD7" w:rsidRPr="009901F7" w:rsidRDefault="00047CD7" w:rsidP="00047CD7">
      <w:pPr>
        <w:pStyle w:val="Heading2"/>
        <w:rPr>
          <w:rFonts w:ascii="Nunito Sans SemiBold" w:hAnsi="Nunito Sans SemiBold"/>
          <w:b/>
          <w:color w:val="7414DC"/>
        </w:rPr>
      </w:pPr>
      <w:r w:rsidRPr="009901F7">
        <w:rPr>
          <w:rFonts w:ascii="Nunito Sans SemiBold" w:hAnsi="Nunito Sans SemiBold"/>
          <w:b/>
          <w:color w:val="7414DC"/>
        </w:rPr>
        <w:t>If someone displays symptoms of COVID-19</w:t>
      </w:r>
    </w:p>
    <w:p w14:paraId="1B761F86" w14:textId="77777777" w:rsidR="00047CD7" w:rsidRPr="00216B55" w:rsidRDefault="00047CD7" w:rsidP="00047CD7">
      <w:pPr>
        <w:rPr>
          <w:rFonts w:ascii="Nunito Sans Regular" w:hAnsi="Nunito Sans Regular"/>
        </w:rPr>
      </w:pPr>
    </w:p>
    <w:p w14:paraId="1DA4259C" w14:textId="72DB2981" w:rsidR="00047CD7" w:rsidRPr="00216B55" w:rsidRDefault="00047CD7" w:rsidP="00047CD7">
      <w:pPr>
        <w:rPr>
          <w:rFonts w:ascii="Nunito Sans Regular" w:hAnsi="Nunito Sans Regular"/>
        </w:rPr>
      </w:pPr>
      <w:r w:rsidRPr="00216B55">
        <w:rPr>
          <w:rFonts w:ascii="Nunito Sans Regular" w:hAnsi="Nunito Sans Regular"/>
        </w:rPr>
        <w:t>If anyone becomes unwell with a new, continuous cough or a high temperature, or has a loss of, or change in, their normal sense of taste of smell (anosmia), they must be isolated from the group before being sent home with their named parent/carer and advised to follow the COVID-19: guidance for households with possible coronavirus (COVID-19) infection guidance.</w:t>
      </w:r>
    </w:p>
    <w:p w14:paraId="5CD41C18" w14:textId="77777777" w:rsidR="007C4C20" w:rsidRPr="00216B55" w:rsidRDefault="007C4C20" w:rsidP="00047CD7">
      <w:pPr>
        <w:rPr>
          <w:rFonts w:ascii="Nunito Sans Regular" w:hAnsi="Nunito Sans Regular"/>
        </w:rPr>
      </w:pPr>
    </w:p>
    <w:p w14:paraId="78E1EC87" w14:textId="6D85BC70" w:rsidR="00EA2706" w:rsidRDefault="00047CD7" w:rsidP="009901F7">
      <w:pPr>
        <w:rPr>
          <w:rFonts w:ascii="Nunito Sans Regular" w:hAnsi="Nunito Sans Regular"/>
        </w:rPr>
      </w:pPr>
      <w:r w:rsidRPr="00216B55">
        <w:rPr>
          <w:rFonts w:ascii="Nunito Sans Regular" w:hAnsi="Nunito Sans Regular"/>
        </w:rPr>
        <w:t>The Group Scout Leader must be notified and in turn, the Executive Committee and other users of the building.</w:t>
      </w:r>
    </w:p>
    <w:p w14:paraId="3E9B09BA" w14:textId="77777777" w:rsidR="009901F7" w:rsidRPr="009901F7" w:rsidRDefault="009901F7" w:rsidP="009901F7">
      <w:pPr>
        <w:rPr>
          <w:rFonts w:ascii="Nunito Sans Regular" w:hAnsi="Nunito Sans Regular"/>
        </w:rPr>
      </w:pPr>
    </w:p>
    <w:p w14:paraId="02710295" w14:textId="77777777" w:rsidR="007C4C20" w:rsidRPr="009901F7" w:rsidRDefault="007C4C20" w:rsidP="007C4C20">
      <w:pPr>
        <w:pStyle w:val="Heading2"/>
        <w:rPr>
          <w:rFonts w:ascii="Nunito Sans SemiBold" w:hAnsi="Nunito Sans SemiBold"/>
          <w:b/>
        </w:rPr>
      </w:pPr>
      <w:r w:rsidRPr="009901F7">
        <w:rPr>
          <w:rFonts w:ascii="Nunito Sans SemiBold" w:hAnsi="Nunito Sans SemiBold"/>
          <w:b/>
          <w:color w:val="7414DC"/>
        </w:rPr>
        <w:t>Enforcing Distancing</w:t>
      </w:r>
    </w:p>
    <w:p w14:paraId="447CCE0B" w14:textId="77777777" w:rsidR="007C4C20" w:rsidRPr="00216B55" w:rsidRDefault="007C4C20" w:rsidP="007C4C20">
      <w:pPr>
        <w:rPr>
          <w:rFonts w:ascii="Nunito Sans Regular" w:hAnsi="Nunito Sans Regular"/>
          <w:sz w:val="16"/>
          <w:szCs w:val="16"/>
        </w:rPr>
      </w:pPr>
    </w:p>
    <w:p w14:paraId="02F95385" w14:textId="1B6F1C0B" w:rsidR="007C4C20" w:rsidRPr="00216B55" w:rsidRDefault="007C4C20" w:rsidP="007C4C20">
      <w:pPr>
        <w:rPr>
          <w:rFonts w:ascii="Nunito Sans Regular" w:hAnsi="Nunito Sans Regular"/>
        </w:rPr>
      </w:pPr>
      <w:r w:rsidRPr="00216B55">
        <w:rPr>
          <w:rFonts w:ascii="Nunito Sans Regular" w:hAnsi="Nunito Sans Regular"/>
        </w:rPr>
        <w:t>Our risk assessment and control measures will be communicated to leaders, young people and their parents/carers and all will be invited to agree to a code of conduct for returning to face to face Scouting. If a parent/carer is also attending a group meeting they and their child/</w:t>
      </w:r>
      <w:proofErr w:type="spellStart"/>
      <w:r w:rsidRPr="00216B55">
        <w:rPr>
          <w:rFonts w:ascii="Nunito Sans Regular" w:hAnsi="Nunito Sans Regular"/>
        </w:rPr>
        <w:t>ren</w:t>
      </w:r>
      <w:proofErr w:type="spellEnd"/>
      <w:r w:rsidRPr="00216B55">
        <w:rPr>
          <w:rFonts w:ascii="Nunito Sans Regular" w:hAnsi="Nunito Sans Regular"/>
        </w:rPr>
        <w:t xml:space="preserve"> must also social distance from each other while in the group setting.  Siblings should not attend the meeting.</w:t>
      </w:r>
    </w:p>
    <w:p w14:paraId="681E7B5E" w14:textId="77777777" w:rsidR="007C4C20" w:rsidRPr="00216B55" w:rsidRDefault="007C4C20" w:rsidP="007C4C20">
      <w:pPr>
        <w:rPr>
          <w:rFonts w:ascii="Nunito Sans Regular" w:hAnsi="Nunito Sans Regular"/>
          <w:color w:val="FF0000"/>
        </w:rPr>
      </w:pPr>
    </w:p>
    <w:p w14:paraId="7CBF78B6" w14:textId="77777777" w:rsidR="007C4C20" w:rsidRPr="00216B55" w:rsidRDefault="007C4C20" w:rsidP="007C4C20">
      <w:pPr>
        <w:rPr>
          <w:rFonts w:ascii="Nunito Sans Regular" w:hAnsi="Nunito Sans Regular"/>
        </w:rPr>
      </w:pPr>
      <w:r w:rsidRPr="00216B55">
        <w:rPr>
          <w:rFonts w:ascii="Nunito Sans Regular" w:hAnsi="Nunito Sans Regular"/>
        </w:rPr>
        <w:t xml:space="preserve">The key principles of social distancing/good hygiene practices will be emphasised at the beginning of each face-to-face meeting. </w:t>
      </w:r>
    </w:p>
    <w:p w14:paraId="3205BF6D" w14:textId="746FB6A9" w:rsidR="007C4C20" w:rsidRPr="00216B55" w:rsidRDefault="007C4C20" w:rsidP="007C4C20">
      <w:pPr>
        <w:rPr>
          <w:rFonts w:ascii="Nunito Sans Regular" w:hAnsi="Nunito Sans Regular"/>
        </w:rPr>
      </w:pPr>
      <w:r w:rsidRPr="00216B55">
        <w:rPr>
          <w:rFonts w:ascii="Nunito Sans Regular" w:hAnsi="Nunito Sans Regular"/>
        </w:rPr>
        <w:t xml:space="preserve">  </w:t>
      </w:r>
    </w:p>
    <w:p w14:paraId="218D9597" w14:textId="5886E01E" w:rsidR="007C4C20" w:rsidRPr="00216B55" w:rsidRDefault="007C4C20" w:rsidP="007C4C20">
      <w:pPr>
        <w:rPr>
          <w:rFonts w:ascii="Nunito Sans Regular" w:hAnsi="Nunito Sans Regular"/>
        </w:rPr>
      </w:pPr>
      <w:r w:rsidRPr="00216B55">
        <w:rPr>
          <w:rFonts w:ascii="Nunito Sans Regular" w:hAnsi="Nunito Sans Regular"/>
        </w:rPr>
        <w:t xml:space="preserve">If young people </w:t>
      </w:r>
      <w:proofErr w:type="gramStart"/>
      <w:r w:rsidRPr="00216B55">
        <w:rPr>
          <w:rFonts w:ascii="Nunito Sans Regular" w:hAnsi="Nunito Sans Regular"/>
        </w:rPr>
        <w:t>breach distancing</w:t>
      </w:r>
      <w:proofErr w:type="gramEnd"/>
      <w:r w:rsidRPr="00216B55">
        <w:rPr>
          <w:rFonts w:ascii="Nunito Sans Regular" w:hAnsi="Nunito Sans Regular"/>
        </w:rPr>
        <w:t xml:space="preserve"> rules, the leader will ask them to separate and ask them to sanitise their hands. </w:t>
      </w:r>
    </w:p>
    <w:p w14:paraId="4950BE6F" w14:textId="77777777" w:rsidR="007C4C20" w:rsidRPr="00216B55" w:rsidRDefault="007C4C20" w:rsidP="007C4C20">
      <w:pPr>
        <w:rPr>
          <w:rFonts w:ascii="Nunito Sans Regular" w:hAnsi="Nunito Sans Regular"/>
        </w:rPr>
      </w:pPr>
    </w:p>
    <w:p w14:paraId="4FB075EE" w14:textId="77777777" w:rsidR="007C4C20" w:rsidRPr="00216B55" w:rsidRDefault="007C4C20" w:rsidP="007C4C20">
      <w:pPr>
        <w:rPr>
          <w:rFonts w:ascii="Nunito Sans Regular" w:hAnsi="Nunito Sans Regular"/>
        </w:rPr>
      </w:pPr>
      <w:r w:rsidRPr="00216B55">
        <w:rPr>
          <w:rFonts w:ascii="Nunito Sans Regular" w:hAnsi="Nunito Sans Regular"/>
        </w:rPr>
        <w:t>If a young person repeatedly breaks distancing rules then they should be asked to pause their attendance at face-to-face meeting</w:t>
      </w:r>
    </w:p>
    <w:p w14:paraId="3FA90E84" w14:textId="3E5F98A1" w:rsidR="007C4C20" w:rsidRPr="009901F7" w:rsidRDefault="007C4C20" w:rsidP="007C4C20">
      <w:pPr>
        <w:pStyle w:val="Heading1"/>
        <w:numPr>
          <w:ilvl w:val="0"/>
          <w:numId w:val="10"/>
        </w:numPr>
        <w:rPr>
          <w:rFonts w:ascii="Nunito Sans SemiBold" w:hAnsi="Nunito Sans SemiBold"/>
          <w:b/>
        </w:rPr>
      </w:pPr>
      <w:r w:rsidRPr="009901F7">
        <w:rPr>
          <w:rFonts w:ascii="Nunito Sans SemiBold" w:hAnsi="Nunito Sans SemiBold"/>
          <w:b/>
        </w:rPr>
        <w:t>Hygiene</w:t>
      </w:r>
    </w:p>
    <w:p w14:paraId="539EBCBD" w14:textId="77777777" w:rsidR="007C4C20" w:rsidRPr="00216B55" w:rsidRDefault="007C4C20" w:rsidP="007C4C20">
      <w:pPr>
        <w:rPr>
          <w:rFonts w:ascii="Nunito Sans Regular" w:hAnsi="Nunito Sans Regular"/>
        </w:rPr>
      </w:pPr>
    </w:p>
    <w:p w14:paraId="0BBB6FE3" w14:textId="1093A4F2" w:rsidR="007C4C20" w:rsidRPr="00216B55" w:rsidRDefault="007C4C20" w:rsidP="007C4C20">
      <w:pPr>
        <w:rPr>
          <w:rFonts w:ascii="Nunito Sans Regular" w:hAnsi="Nunito Sans Regular"/>
        </w:rPr>
      </w:pPr>
      <w:r w:rsidRPr="00216B55">
        <w:rPr>
          <w:rFonts w:ascii="Nunito Sans Regular" w:hAnsi="Nunito Sans Regular"/>
        </w:rPr>
        <w:t>For activities during</w:t>
      </w:r>
      <w:r w:rsidRPr="00216B55">
        <w:rPr>
          <w:rFonts w:ascii="Nunito Sans Regular" w:hAnsi="Nunito Sans Regular"/>
          <w:color w:val="FF3300"/>
        </w:rPr>
        <w:t xml:space="preserve"> </w:t>
      </w:r>
      <w:r w:rsidRPr="009901F7">
        <w:rPr>
          <w:rFonts w:ascii="Nunito Sans Regular" w:hAnsi="Nunito Sans Regular"/>
          <w:b/>
          <w:color w:val="FF3300"/>
        </w:rPr>
        <w:t>AMBER</w:t>
      </w:r>
      <w:r w:rsidRPr="00216B55">
        <w:rPr>
          <w:rFonts w:ascii="Nunito Sans Regular" w:hAnsi="Nunito Sans Regular"/>
        </w:rPr>
        <w:t>:</w:t>
      </w:r>
    </w:p>
    <w:p w14:paraId="0B2B8E51" w14:textId="77777777" w:rsidR="007C4C20" w:rsidRPr="00216B55" w:rsidRDefault="007C4C20" w:rsidP="007C4C20">
      <w:pPr>
        <w:rPr>
          <w:rFonts w:ascii="Nunito Sans Regular" w:hAnsi="Nunito Sans Regular"/>
        </w:rPr>
      </w:pPr>
    </w:p>
    <w:p w14:paraId="30C0070C" w14:textId="343E40A1" w:rsidR="007C4C20" w:rsidRPr="00216B55" w:rsidRDefault="007C4C20" w:rsidP="007C4C20">
      <w:pPr>
        <w:rPr>
          <w:rFonts w:ascii="Nunito Sans Regular" w:hAnsi="Nunito Sans Regular"/>
        </w:rPr>
      </w:pPr>
      <w:r w:rsidRPr="00216B55">
        <w:rPr>
          <w:rFonts w:ascii="Nunito Sans Regular" w:hAnsi="Nunito Sans Regular"/>
        </w:rPr>
        <w:t xml:space="preserve">The building must always be left ‘COVID-secure’. </w:t>
      </w:r>
      <w:r w:rsidRPr="00216B55">
        <w:rPr>
          <w:rFonts w:ascii="Nunito Sans Regular" w:hAnsi="Nunito Sans Regular"/>
          <w:color w:val="FF0000"/>
        </w:rPr>
        <w:br/>
      </w:r>
      <w:r w:rsidRPr="00216B55">
        <w:rPr>
          <w:rFonts w:ascii="Nunito Sans Regular" w:hAnsi="Nunito Sans Regular"/>
        </w:rPr>
        <w:t>Cleaning materials will be provided in THE KITCHEN</w:t>
      </w:r>
      <w:r w:rsidR="00216B55" w:rsidRPr="00216B55">
        <w:rPr>
          <w:rFonts w:ascii="Nunito Sans Regular" w:hAnsi="Nunito Sans Regular"/>
        </w:rPr>
        <w:t xml:space="preserve"> in assigned and named boxes.</w:t>
      </w:r>
      <w:r w:rsidRPr="00216B55">
        <w:rPr>
          <w:rFonts w:ascii="Nunito Sans Regular" w:hAnsi="Nunito Sans Regular"/>
        </w:rPr>
        <w:t xml:space="preserve"> </w:t>
      </w:r>
      <w:proofErr w:type="gramStart"/>
      <w:r w:rsidRPr="00216B55">
        <w:rPr>
          <w:rFonts w:ascii="Nunito Sans Regular" w:hAnsi="Nunito Sans Regular"/>
        </w:rPr>
        <w:t>Green cloths for general surfaces, Orange cloths for Bathroom and Toilets.</w:t>
      </w:r>
      <w:proofErr w:type="gramEnd"/>
      <w:r w:rsidR="00216B55" w:rsidRPr="00216B55">
        <w:rPr>
          <w:rFonts w:ascii="Nunito Sans Regular" w:hAnsi="Nunito Sans Regular"/>
        </w:rPr>
        <w:t xml:space="preserve"> There is also available floor and surface wipes available.</w:t>
      </w:r>
    </w:p>
    <w:p w14:paraId="30306509" w14:textId="77777777" w:rsidR="007C4C20" w:rsidRPr="00216B55" w:rsidRDefault="007C4C20" w:rsidP="007C4C20">
      <w:pPr>
        <w:rPr>
          <w:rFonts w:ascii="Nunito Sans Regular" w:hAnsi="Nunito Sans Regular"/>
          <w:color w:val="FF0000"/>
        </w:rPr>
      </w:pPr>
    </w:p>
    <w:p w14:paraId="51DB17F2" w14:textId="514442B8" w:rsidR="007C4C20" w:rsidRPr="00216B55" w:rsidRDefault="007C4C20" w:rsidP="007C4C20">
      <w:pPr>
        <w:rPr>
          <w:rFonts w:ascii="Nunito Sans Regular" w:hAnsi="Nunito Sans Regular"/>
        </w:rPr>
      </w:pPr>
      <w:r w:rsidRPr="00216B55">
        <w:rPr>
          <w:rFonts w:ascii="Nunito Sans Regular" w:hAnsi="Nunito Sans Regular"/>
        </w:rPr>
        <w:t>General points:</w:t>
      </w:r>
    </w:p>
    <w:p w14:paraId="42C07C1D" w14:textId="77777777" w:rsidR="007C4C20" w:rsidRPr="00216B55" w:rsidRDefault="007C4C20" w:rsidP="007C4C20">
      <w:pPr>
        <w:rPr>
          <w:rFonts w:ascii="Nunito Sans Regular" w:hAnsi="Nunito Sans Regular"/>
        </w:rPr>
      </w:pPr>
    </w:p>
    <w:p w14:paraId="5D328EC8" w14:textId="66178566" w:rsidR="007C4C20" w:rsidRPr="00216B55" w:rsidRDefault="007C4C20" w:rsidP="007C4C20">
      <w:pPr>
        <w:pStyle w:val="ListParagraph"/>
        <w:numPr>
          <w:ilvl w:val="0"/>
          <w:numId w:val="15"/>
        </w:numPr>
        <w:rPr>
          <w:rFonts w:ascii="Nunito Sans Regular" w:hAnsi="Nunito Sans Regular"/>
          <w:color w:val="FF0000"/>
          <w:sz w:val="24"/>
          <w:szCs w:val="24"/>
        </w:rPr>
      </w:pPr>
      <w:r w:rsidRPr="00216B55">
        <w:rPr>
          <w:rFonts w:ascii="Nunito Sans Regular" w:hAnsi="Nunito Sans Regular"/>
          <w:sz w:val="24"/>
          <w:szCs w:val="24"/>
        </w:rPr>
        <w:lastRenderedPageBreak/>
        <w:t>Handwashing/sanitising should take place at the beginning and end of each session as well as during activities as appropriate. Time for hand hygiene should be considered as part of any activity.  There will be sanitiser dispensers in various locations around the building including in the entrance hall, at the fire exit and kitchen area.</w:t>
      </w:r>
    </w:p>
    <w:p w14:paraId="779C6FC3" w14:textId="77777777" w:rsidR="007C4C20" w:rsidRPr="00216B55" w:rsidRDefault="007C4C20" w:rsidP="007C4C20">
      <w:pPr>
        <w:pStyle w:val="ListParagraph"/>
        <w:numPr>
          <w:ilvl w:val="0"/>
          <w:numId w:val="15"/>
        </w:numPr>
        <w:rPr>
          <w:rFonts w:ascii="Nunito Sans Regular" w:hAnsi="Nunito Sans Regular"/>
          <w:sz w:val="24"/>
          <w:szCs w:val="24"/>
        </w:rPr>
      </w:pPr>
      <w:r w:rsidRPr="00216B55">
        <w:rPr>
          <w:rFonts w:ascii="Nunito Sans Regular" w:hAnsi="Nunito Sans Regular"/>
          <w:sz w:val="24"/>
          <w:szCs w:val="24"/>
        </w:rPr>
        <w:t>Any surfaces used should be wiped down with a safe disinfecting solution or wipes.</w:t>
      </w:r>
    </w:p>
    <w:p w14:paraId="47787544" w14:textId="77777777" w:rsidR="007C4C20" w:rsidRPr="00216B55" w:rsidRDefault="007C4C20" w:rsidP="007C4C20">
      <w:pPr>
        <w:pStyle w:val="ListParagraph"/>
        <w:numPr>
          <w:ilvl w:val="0"/>
          <w:numId w:val="15"/>
        </w:numPr>
        <w:rPr>
          <w:rFonts w:ascii="Nunito Sans Regular" w:hAnsi="Nunito Sans Regular"/>
          <w:sz w:val="24"/>
          <w:szCs w:val="24"/>
        </w:rPr>
      </w:pPr>
      <w:r w:rsidRPr="00216B55">
        <w:rPr>
          <w:rFonts w:ascii="Nunito Sans Regular" w:hAnsi="Nunito Sans Regular"/>
          <w:sz w:val="24"/>
          <w:szCs w:val="24"/>
        </w:rPr>
        <w:t>Each ‘small group’ should have access to their own hand gel and disinfecting wipes.</w:t>
      </w:r>
    </w:p>
    <w:p w14:paraId="73377B0E" w14:textId="77777777" w:rsidR="007C4C20" w:rsidRPr="00216B55" w:rsidRDefault="007C4C20" w:rsidP="007C4C20">
      <w:pPr>
        <w:pStyle w:val="ListParagraph"/>
        <w:numPr>
          <w:ilvl w:val="0"/>
          <w:numId w:val="15"/>
        </w:numPr>
        <w:rPr>
          <w:rFonts w:ascii="Nunito Sans Regular" w:hAnsi="Nunito Sans Regular"/>
          <w:sz w:val="24"/>
          <w:szCs w:val="24"/>
        </w:rPr>
      </w:pPr>
      <w:r w:rsidRPr="00216B55">
        <w:rPr>
          <w:rFonts w:ascii="Nunito Sans Regular" w:hAnsi="Nunito Sans Regular"/>
          <w:sz w:val="24"/>
          <w:szCs w:val="24"/>
        </w:rPr>
        <w:t>The use of shared games/material/equipment should be minimised. Where this is not possible it should be cleaned in between users.</w:t>
      </w:r>
    </w:p>
    <w:p w14:paraId="3278C19F" w14:textId="77777777" w:rsidR="007C4C20" w:rsidRPr="00216B55" w:rsidRDefault="007C4C20" w:rsidP="007C4C20">
      <w:pPr>
        <w:pStyle w:val="ListParagraph"/>
        <w:numPr>
          <w:ilvl w:val="0"/>
          <w:numId w:val="15"/>
        </w:numPr>
        <w:rPr>
          <w:rFonts w:ascii="Nunito Sans Regular" w:hAnsi="Nunito Sans Regular"/>
          <w:sz w:val="24"/>
          <w:szCs w:val="24"/>
        </w:rPr>
      </w:pPr>
      <w:r w:rsidRPr="00216B55">
        <w:rPr>
          <w:rFonts w:ascii="Nunito Sans Regular" w:hAnsi="Nunito Sans Regular"/>
          <w:sz w:val="24"/>
          <w:szCs w:val="24"/>
        </w:rPr>
        <w:t>No equipment/materials to be introduced/removed from the setting by young people.</w:t>
      </w:r>
    </w:p>
    <w:p w14:paraId="5DA8BC37" w14:textId="77777777" w:rsidR="007C4C20" w:rsidRPr="00216B55" w:rsidRDefault="007C4C20" w:rsidP="007C4C20">
      <w:pPr>
        <w:pStyle w:val="ListParagraph"/>
        <w:numPr>
          <w:ilvl w:val="0"/>
          <w:numId w:val="15"/>
        </w:numPr>
        <w:rPr>
          <w:rFonts w:ascii="Nunito Sans Regular" w:hAnsi="Nunito Sans Regular"/>
          <w:sz w:val="24"/>
          <w:szCs w:val="24"/>
        </w:rPr>
      </w:pPr>
      <w:r w:rsidRPr="00216B55">
        <w:rPr>
          <w:rFonts w:ascii="Nunito Sans Regular" w:hAnsi="Nunito Sans Regular"/>
          <w:sz w:val="24"/>
          <w:szCs w:val="24"/>
        </w:rPr>
        <w:t>Specific information/control measures related to hygiene during an activity should be recorded in the section risk assessment.</w:t>
      </w:r>
    </w:p>
    <w:p w14:paraId="2D496073" w14:textId="77777777" w:rsidR="007C4C20" w:rsidRPr="00216B55" w:rsidRDefault="007C4C20" w:rsidP="007C4C20">
      <w:pPr>
        <w:pStyle w:val="ListParagraph"/>
        <w:numPr>
          <w:ilvl w:val="0"/>
          <w:numId w:val="15"/>
        </w:numPr>
        <w:rPr>
          <w:rFonts w:ascii="Nunito Sans Regular" w:hAnsi="Nunito Sans Regular"/>
          <w:sz w:val="24"/>
          <w:szCs w:val="24"/>
        </w:rPr>
      </w:pPr>
      <w:r w:rsidRPr="00216B55">
        <w:rPr>
          <w:rFonts w:ascii="Nunito Sans Regular" w:hAnsi="Nunito Sans Regular"/>
          <w:sz w:val="24"/>
          <w:szCs w:val="24"/>
        </w:rPr>
        <w:t>When cleaning equipment/surfaces that may have been contaminated by others you should wear disposable gloves.</w:t>
      </w:r>
    </w:p>
    <w:p w14:paraId="7305E6C7" w14:textId="77777777" w:rsidR="007C4C20" w:rsidRPr="00216B55" w:rsidRDefault="007C4C20" w:rsidP="007C4C20">
      <w:pPr>
        <w:rPr>
          <w:rFonts w:ascii="Nunito Sans Regular" w:hAnsi="Nunito Sans Regular"/>
        </w:rPr>
      </w:pPr>
      <w:r w:rsidRPr="00216B55">
        <w:rPr>
          <w:rFonts w:ascii="Nunito Sans Regular" w:hAnsi="Nunito Sans Regular"/>
        </w:rPr>
        <w:t>Between sessions held at the Scout Hut during</w:t>
      </w:r>
      <w:r w:rsidRPr="009901F7">
        <w:rPr>
          <w:rFonts w:ascii="Nunito Sans Regular" w:hAnsi="Nunito Sans Regular"/>
          <w:b/>
          <w:color w:val="FF6600"/>
        </w:rPr>
        <w:t xml:space="preserve"> </w:t>
      </w:r>
      <w:r w:rsidRPr="009901F7">
        <w:rPr>
          <w:rFonts w:ascii="Nunito Sans Regular" w:hAnsi="Nunito Sans Regular"/>
          <w:b/>
          <w:bCs/>
          <w:color w:val="FF6600"/>
        </w:rPr>
        <w:t>AMBER</w:t>
      </w:r>
      <w:r w:rsidRPr="00216B55">
        <w:rPr>
          <w:rFonts w:ascii="Nunito Sans Regular" w:hAnsi="Nunito Sans Regular"/>
        </w:rPr>
        <w:t xml:space="preserve"> the following areas must be cleaned:</w:t>
      </w:r>
    </w:p>
    <w:p w14:paraId="645ACFFF" w14:textId="77777777" w:rsidR="007C4C20" w:rsidRPr="00216B55" w:rsidRDefault="007C4C20" w:rsidP="007C4C20">
      <w:pPr>
        <w:rPr>
          <w:rFonts w:ascii="Nunito Sans Regular" w:hAnsi="Nunito Sans Regular"/>
        </w:rPr>
      </w:pPr>
    </w:p>
    <w:p w14:paraId="447359AD" w14:textId="2F6582E1" w:rsidR="007C4C20" w:rsidRPr="00216B55" w:rsidRDefault="007C4C20" w:rsidP="007C4C20">
      <w:pPr>
        <w:rPr>
          <w:rFonts w:ascii="Nunito Sans Regular" w:hAnsi="Nunito Sans Regular"/>
        </w:rPr>
      </w:pPr>
      <w:r w:rsidRPr="00216B55">
        <w:rPr>
          <w:rFonts w:ascii="Nunito Sans Regular" w:hAnsi="Nunito Sans Regular"/>
        </w:rPr>
        <w:t>Toilets</w:t>
      </w:r>
    </w:p>
    <w:p w14:paraId="18442594" w14:textId="77777777" w:rsidR="007C4C20" w:rsidRPr="00216B55" w:rsidRDefault="007C4C20" w:rsidP="007C4C20">
      <w:pPr>
        <w:pStyle w:val="ListParagraph"/>
        <w:numPr>
          <w:ilvl w:val="0"/>
          <w:numId w:val="16"/>
        </w:numPr>
        <w:rPr>
          <w:rFonts w:ascii="Nunito Sans Regular" w:hAnsi="Nunito Sans Regular"/>
          <w:sz w:val="24"/>
          <w:szCs w:val="24"/>
        </w:rPr>
      </w:pPr>
      <w:r w:rsidRPr="00216B55">
        <w:rPr>
          <w:rFonts w:ascii="Nunito Sans Regular" w:hAnsi="Nunito Sans Regular"/>
          <w:sz w:val="24"/>
          <w:szCs w:val="24"/>
        </w:rPr>
        <w:t>Contact points cleaned with disinfecting solution or wipes (e.g. taps, sinks, toilets, handles, light switches)</w:t>
      </w:r>
    </w:p>
    <w:p w14:paraId="09626F8B" w14:textId="77777777" w:rsidR="007C4C20" w:rsidRPr="00216B55" w:rsidRDefault="007C4C20" w:rsidP="007C4C20">
      <w:pPr>
        <w:pStyle w:val="ListParagraph"/>
        <w:numPr>
          <w:ilvl w:val="0"/>
          <w:numId w:val="16"/>
        </w:numPr>
        <w:rPr>
          <w:rFonts w:ascii="Nunito Sans Regular" w:hAnsi="Nunito Sans Regular"/>
          <w:sz w:val="24"/>
          <w:szCs w:val="24"/>
        </w:rPr>
      </w:pPr>
      <w:r w:rsidRPr="00216B55">
        <w:rPr>
          <w:rFonts w:ascii="Nunito Sans Regular" w:hAnsi="Nunito Sans Regular"/>
          <w:sz w:val="24"/>
          <w:szCs w:val="24"/>
        </w:rPr>
        <w:t>Floor mopped (bleach solution)</w:t>
      </w:r>
    </w:p>
    <w:p w14:paraId="205DD3A2" w14:textId="330193E8" w:rsidR="007C4C20" w:rsidRPr="00216B55" w:rsidRDefault="007C4C20" w:rsidP="007C4C20">
      <w:pPr>
        <w:rPr>
          <w:rFonts w:ascii="Nunito Sans Regular" w:hAnsi="Nunito Sans Regular"/>
          <w:color w:val="FF0000"/>
        </w:rPr>
      </w:pPr>
      <w:r w:rsidRPr="00216B55">
        <w:rPr>
          <w:rFonts w:ascii="Nunito Sans Regular" w:hAnsi="Nunito Sans Regular"/>
        </w:rPr>
        <w:t xml:space="preserve">The </w:t>
      </w:r>
      <w:r w:rsidR="00E76815" w:rsidRPr="00216B55">
        <w:rPr>
          <w:rFonts w:ascii="Nunito Sans Regular" w:hAnsi="Nunito Sans Regular"/>
        </w:rPr>
        <w:t>Storage</w:t>
      </w:r>
      <w:r w:rsidRPr="00216B55">
        <w:rPr>
          <w:rFonts w:ascii="Nunito Sans Regular" w:hAnsi="Nunito Sans Regular"/>
        </w:rPr>
        <w:t xml:space="preserve"> room, The Den (tables, benches &amp; chairs storage area), the Kitchen</w:t>
      </w:r>
    </w:p>
    <w:p w14:paraId="4A8CA0CD" w14:textId="77777777" w:rsidR="007C4C20" w:rsidRPr="00216B55" w:rsidRDefault="007C4C20" w:rsidP="009901F7">
      <w:pPr>
        <w:pStyle w:val="ListParagraph"/>
        <w:numPr>
          <w:ilvl w:val="0"/>
          <w:numId w:val="24"/>
        </w:numPr>
        <w:rPr>
          <w:rFonts w:ascii="Nunito Sans Regular" w:hAnsi="Nunito Sans Regular"/>
          <w:sz w:val="24"/>
          <w:szCs w:val="24"/>
        </w:rPr>
      </w:pPr>
      <w:r w:rsidRPr="00216B55">
        <w:rPr>
          <w:rFonts w:ascii="Nunito Sans Regular" w:hAnsi="Nunito Sans Regular"/>
          <w:sz w:val="24"/>
          <w:szCs w:val="24"/>
        </w:rPr>
        <w:t>Contact points cleaned with disinfecting solution or wipes (e.g. surfaces, PC, handles)</w:t>
      </w:r>
    </w:p>
    <w:p w14:paraId="1001C619" w14:textId="77777777" w:rsidR="007C4C20" w:rsidRPr="00216B55" w:rsidRDefault="007C4C20" w:rsidP="009901F7">
      <w:pPr>
        <w:pStyle w:val="ListParagraph"/>
        <w:numPr>
          <w:ilvl w:val="0"/>
          <w:numId w:val="24"/>
        </w:numPr>
        <w:rPr>
          <w:rFonts w:ascii="Nunito Sans Regular" w:hAnsi="Nunito Sans Regular"/>
          <w:sz w:val="24"/>
          <w:szCs w:val="24"/>
        </w:rPr>
      </w:pPr>
      <w:r w:rsidRPr="00216B55">
        <w:rPr>
          <w:rFonts w:ascii="Nunito Sans Regular" w:hAnsi="Nunito Sans Regular"/>
          <w:sz w:val="24"/>
          <w:szCs w:val="24"/>
        </w:rPr>
        <w:t>Additionally.  All other touchpoints that might have been contaminated during the activity</w:t>
      </w:r>
    </w:p>
    <w:p w14:paraId="3CCAA4DF" w14:textId="77777777" w:rsidR="009901F7" w:rsidRDefault="007C4C20" w:rsidP="009901F7">
      <w:pPr>
        <w:pStyle w:val="ListParagraph"/>
        <w:numPr>
          <w:ilvl w:val="0"/>
          <w:numId w:val="24"/>
        </w:numPr>
        <w:rPr>
          <w:rFonts w:ascii="Nunito Sans Regular" w:hAnsi="Nunito Sans Regular"/>
          <w:sz w:val="24"/>
          <w:szCs w:val="24"/>
        </w:rPr>
      </w:pPr>
      <w:r w:rsidRPr="00216B55">
        <w:rPr>
          <w:rFonts w:ascii="Nunito Sans Regular" w:hAnsi="Nunito Sans Regular"/>
          <w:sz w:val="24"/>
          <w:szCs w:val="24"/>
        </w:rPr>
        <w:t>Door handles/push plates</w:t>
      </w:r>
    </w:p>
    <w:p w14:paraId="5E1CBD16" w14:textId="77777777" w:rsidR="009901F7" w:rsidRDefault="007C4C20" w:rsidP="009901F7">
      <w:pPr>
        <w:pStyle w:val="ListParagraph"/>
        <w:numPr>
          <w:ilvl w:val="0"/>
          <w:numId w:val="24"/>
        </w:numPr>
        <w:rPr>
          <w:rFonts w:ascii="Nunito Sans Regular" w:hAnsi="Nunito Sans Regular"/>
          <w:sz w:val="24"/>
          <w:szCs w:val="24"/>
        </w:rPr>
      </w:pPr>
      <w:r w:rsidRPr="009901F7">
        <w:rPr>
          <w:rFonts w:ascii="Nunito Sans Regular" w:hAnsi="Nunito Sans Regular"/>
          <w:sz w:val="24"/>
          <w:szCs w:val="24"/>
        </w:rPr>
        <w:t>Padlocks</w:t>
      </w:r>
    </w:p>
    <w:p w14:paraId="1826ECB2" w14:textId="0F8EF067" w:rsidR="007C4C20" w:rsidRPr="009901F7" w:rsidRDefault="007C4C20" w:rsidP="009901F7">
      <w:pPr>
        <w:pStyle w:val="ListParagraph"/>
        <w:numPr>
          <w:ilvl w:val="0"/>
          <w:numId w:val="24"/>
        </w:numPr>
        <w:rPr>
          <w:rFonts w:ascii="Nunito Sans Regular" w:hAnsi="Nunito Sans Regular"/>
          <w:sz w:val="24"/>
          <w:szCs w:val="24"/>
        </w:rPr>
      </w:pPr>
      <w:r w:rsidRPr="009901F7">
        <w:rPr>
          <w:rFonts w:ascii="Nunito Sans Regular" w:hAnsi="Nunito Sans Regular"/>
          <w:sz w:val="24"/>
          <w:szCs w:val="24"/>
        </w:rPr>
        <w:t>Tables, chairs and benches (if used)</w:t>
      </w:r>
    </w:p>
    <w:p w14:paraId="28532B6D" w14:textId="77777777" w:rsidR="007C4C20" w:rsidRPr="00216B55" w:rsidRDefault="007C4C20" w:rsidP="007C4C20">
      <w:pPr>
        <w:rPr>
          <w:rFonts w:ascii="Nunito Sans Regular" w:hAnsi="Nunito Sans Regular"/>
        </w:rPr>
      </w:pPr>
      <w:proofErr w:type="gramStart"/>
      <w:r w:rsidRPr="00216B55">
        <w:rPr>
          <w:rFonts w:ascii="Nunito Sans Regular" w:hAnsi="Nunito Sans Regular"/>
        </w:rPr>
        <w:t>The ‘COVID-secure’ tick sheet should be completed by all users of the building after every session</w:t>
      </w:r>
      <w:proofErr w:type="gramEnd"/>
      <w:r w:rsidRPr="00216B55">
        <w:rPr>
          <w:rFonts w:ascii="Nunito Sans Regular" w:hAnsi="Nunito Sans Regular"/>
        </w:rPr>
        <w:t>.</w:t>
      </w:r>
    </w:p>
    <w:p w14:paraId="19B5C85F" w14:textId="77777777" w:rsidR="007C4C20" w:rsidRPr="009901F7" w:rsidRDefault="007C4C20" w:rsidP="007C4C20">
      <w:pPr>
        <w:pStyle w:val="Heading1"/>
        <w:numPr>
          <w:ilvl w:val="0"/>
          <w:numId w:val="10"/>
        </w:numPr>
        <w:rPr>
          <w:rFonts w:ascii="Nunito Sans SemiBold" w:hAnsi="Nunito Sans SemiBold"/>
          <w:b/>
        </w:rPr>
      </w:pPr>
      <w:r w:rsidRPr="009901F7">
        <w:rPr>
          <w:rFonts w:ascii="Nunito Sans SemiBold" w:hAnsi="Nunito Sans SemiBold"/>
          <w:b/>
        </w:rPr>
        <w:t>Arrival and Departure</w:t>
      </w:r>
    </w:p>
    <w:p w14:paraId="6DD49AD5" w14:textId="77777777" w:rsidR="007C4C20" w:rsidRPr="00216B55" w:rsidRDefault="007C4C20" w:rsidP="007C4C20">
      <w:pPr>
        <w:rPr>
          <w:rFonts w:ascii="Nunito Sans Regular" w:hAnsi="Nunito Sans Regular"/>
        </w:rPr>
      </w:pPr>
    </w:p>
    <w:p w14:paraId="1044D1AC" w14:textId="5E93FEC0" w:rsidR="007C4C20" w:rsidRPr="00216B55" w:rsidRDefault="007C4C20" w:rsidP="007C4C20">
      <w:pPr>
        <w:rPr>
          <w:rFonts w:ascii="Nunito Sans Regular" w:hAnsi="Nunito Sans Regular"/>
        </w:rPr>
      </w:pPr>
      <w:r w:rsidRPr="00216B55">
        <w:rPr>
          <w:rFonts w:ascii="Nunito Sans Regular" w:hAnsi="Nunito Sans Regular"/>
        </w:rPr>
        <w:t>Young people should arrive in suitable clothing, including wet weather gear.</w:t>
      </w:r>
    </w:p>
    <w:p w14:paraId="6EA0F2EC" w14:textId="77777777" w:rsidR="00E76815" w:rsidRPr="00216B55" w:rsidRDefault="00E76815" w:rsidP="007C4C20">
      <w:pPr>
        <w:rPr>
          <w:rFonts w:ascii="Nunito Sans Regular" w:hAnsi="Nunito Sans Regular"/>
        </w:rPr>
      </w:pPr>
    </w:p>
    <w:p w14:paraId="3B2C635D" w14:textId="2F944C82" w:rsidR="007C4C20" w:rsidRPr="00216B55" w:rsidRDefault="007C4C20" w:rsidP="007C4C20">
      <w:pPr>
        <w:rPr>
          <w:rFonts w:ascii="Nunito Sans Regular" w:hAnsi="Nunito Sans Regular"/>
        </w:rPr>
      </w:pPr>
      <w:r w:rsidRPr="00216B55">
        <w:rPr>
          <w:rFonts w:ascii="Nunito Sans Regular" w:hAnsi="Nunito Sans Regular"/>
        </w:rPr>
        <w:t>Those arriving at an activity should:</w:t>
      </w:r>
    </w:p>
    <w:p w14:paraId="6747EBF8" w14:textId="77777777" w:rsidR="00E76815" w:rsidRPr="00216B55" w:rsidRDefault="00E76815" w:rsidP="007C4C20">
      <w:pPr>
        <w:rPr>
          <w:rFonts w:ascii="Nunito Sans Regular" w:hAnsi="Nunito Sans Regular"/>
        </w:rPr>
      </w:pPr>
    </w:p>
    <w:p w14:paraId="30ECC33F" w14:textId="77777777" w:rsidR="007C4C20" w:rsidRPr="00216B55" w:rsidRDefault="007C4C20" w:rsidP="007C4C20">
      <w:pPr>
        <w:pStyle w:val="ListParagraph"/>
        <w:numPr>
          <w:ilvl w:val="0"/>
          <w:numId w:val="18"/>
        </w:numPr>
        <w:rPr>
          <w:rFonts w:ascii="Nunito Sans Regular" w:hAnsi="Nunito Sans Regular"/>
          <w:sz w:val="24"/>
          <w:szCs w:val="24"/>
        </w:rPr>
      </w:pPr>
      <w:r w:rsidRPr="00216B55">
        <w:rPr>
          <w:rFonts w:ascii="Nunito Sans Regular" w:hAnsi="Nunito Sans Regular"/>
          <w:sz w:val="24"/>
          <w:szCs w:val="24"/>
        </w:rPr>
        <w:t>Avoid the use of public transport</w:t>
      </w:r>
    </w:p>
    <w:p w14:paraId="060B2746" w14:textId="77777777" w:rsidR="007C4C20" w:rsidRPr="00216B55" w:rsidRDefault="007C4C20" w:rsidP="007C4C20">
      <w:pPr>
        <w:pStyle w:val="ListParagraph"/>
        <w:numPr>
          <w:ilvl w:val="0"/>
          <w:numId w:val="18"/>
        </w:numPr>
        <w:rPr>
          <w:rFonts w:ascii="Nunito Sans Regular" w:hAnsi="Nunito Sans Regular"/>
          <w:sz w:val="24"/>
          <w:szCs w:val="24"/>
        </w:rPr>
      </w:pPr>
      <w:r w:rsidRPr="00216B55">
        <w:rPr>
          <w:rFonts w:ascii="Nunito Sans Regular" w:hAnsi="Nunito Sans Regular"/>
          <w:sz w:val="24"/>
          <w:szCs w:val="24"/>
        </w:rPr>
        <w:lastRenderedPageBreak/>
        <w:t>Aim to arrive on foot or bicycle if possible</w:t>
      </w:r>
    </w:p>
    <w:p w14:paraId="74EE64AB" w14:textId="77777777" w:rsidR="007C4C20" w:rsidRPr="00216B55" w:rsidRDefault="007C4C20" w:rsidP="007C4C20">
      <w:pPr>
        <w:pStyle w:val="ListParagraph"/>
        <w:numPr>
          <w:ilvl w:val="0"/>
          <w:numId w:val="18"/>
        </w:numPr>
        <w:rPr>
          <w:rFonts w:ascii="Nunito Sans Regular" w:hAnsi="Nunito Sans Regular"/>
          <w:sz w:val="24"/>
          <w:szCs w:val="24"/>
        </w:rPr>
      </w:pPr>
      <w:r w:rsidRPr="00216B55">
        <w:rPr>
          <w:rFonts w:ascii="Nunito Sans Regular" w:hAnsi="Nunito Sans Regular"/>
          <w:sz w:val="24"/>
          <w:szCs w:val="24"/>
        </w:rPr>
        <w:t>Not car share</w:t>
      </w:r>
    </w:p>
    <w:p w14:paraId="7898F5D2" w14:textId="77777777" w:rsidR="007C4C20" w:rsidRPr="00216B55" w:rsidRDefault="007C4C20" w:rsidP="007C4C20">
      <w:pPr>
        <w:pStyle w:val="ListParagraph"/>
        <w:numPr>
          <w:ilvl w:val="0"/>
          <w:numId w:val="18"/>
        </w:numPr>
        <w:rPr>
          <w:rFonts w:ascii="Nunito Sans Regular" w:hAnsi="Nunito Sans Regular"/>
          <w:sz w:val="24"/>
          <w:szCs w:val="24"/>
        </w:rPr>
      </w:pPr>
      <w:r w:rsidRPr="00216B55">
        <w:rPr>
          <w:rFonts w:ascii="Nunito Sans Regular" w:hAnsi="Nunito Sans Regular"/>
          <w:sz w:val="24"/>
          <w:szCs w:val="24"/>
        </w:rPr>
        <w:t>Respect a ‘drop and go’ system</w:t>
      </w:r>
    </w:p>
    <w:p w14:paraId="1F1B6351" w14:textId="4D3473A4" w:rsidR="007C4C20" w:rsidRPr="00216B55" w:rsidRDefault="007C4C20" w:rsidP="007C4C20">
      <w:pPr>
        <w:rPr>
          <w:rFonts w:ascii="Nunito Sans Regular" w:hAnsi="Nunito Sans Regular"/>
        </w:rPr>
      </w:pPr>
      <w:r w:rsidRPr="00216B55">
        <w:rPr>
          <w:rFonts w:ascii="Nunito Sans Regular" w:hAnsi="Nunito Sans Regular"/>
        </w:rPr>
        <w:t>Set-up process:</w:t>
      </w:r>
    </w:p>
    <w:p w14:paraId="70453FA7" w14:textId="77777777" w:rsidR="00E76815" w:rsidRPr="00216B55" w:rsidRDefault="00E76815" w:rsidP="007C4C20">
      <w:pPr>
        <w:rPr>
          <w:rFonts w:ascii="Nunito Sans Regular" w:hAnsi="Nunito Sans Regular"/>
        </w:rPr>
      </w:pPr>
    </w:p>
    <w:p w14:paraId="78BDCECC" w14:textId="77777777" w:rsidR="007C4C20" w:rsidRPr="00216B55" w:rsidRDefault="007C4C20" w:rsidP="007C4C20">
      <w:pPr>
        <w:pStyle w:val="ListParagraph"/>
        <w:numPr>
          <w:ilvl w:val="0"/>
          <w:numId w:val="19"/>
        </w:numPr>
        <w:rPr>
          <w:rFonts w:ascii="Nunito Sans Regular" w:hAnsi="Nunito Sans Regular"/>
          <w:sz w:val="24"/>
          <w:szCs w:val="24"/>
        </w:rPr>
      </w:pPr>
      <w:r w:rsidRPr="00216B55">
        <w:rPr>
          <w:rFonts w:ascii="Nunito Sans Regular" w:hAnsi="Nunito Sans Regular"/>
          <w:sz w:val="24"/>
          <w:szCs w:val="24"/>
        </w:rPr>
        <w:t>Check building COVID-secure sign-off sheet is complete</w:t>
      </w:r>
    </w:p>
    <w:p w14:paraId="24B3670A" w14:textId="77777777" w:rsidR="007C4C20" w:rsidRPr="00216B55" w:rsidRDefault="007C4C20" w:rsidP="007C4C20">
      <w:pPr>
        <w:pStyle w:val="ListParagraph"/>
        <w:numPr>
          <w:ilvl w:val="0"/>
          <w:numId w:val="19"/>
        </w:numPr>
        <w:rPr>
          <w:rFonts w:ascii="Nunito Sans Regular" w:hAnsi="Nunito Sans Regular"/>
          <w:sz w:val="24"/>
          <w:szCs w:val="24"/>
        </w:rPr>
      </w:pPr>
      <w:r w:rsidRPr="00216B55">
        <w:rPr>
          <w:rFonts w:ascii="Nunito Sans Regular" w:hAnsi="Nunito Sans Regular"/>
          <w:sz w:val="24"/>
          <w:szCs w:val="24"/>
        </w:rPr>
        <w:t>For each activity zone set up shelter (if required) as well as any other equipment needed for activity (e.g. benches, tables, chairs)</w:t>
      </w:r>
    </w:p>
    <w:p w14:paraId="1184B916" w14:textId="77777777" w:rsidR="007C4C20" w:rsidRPr="00216B55" w:rsidRDefault="007C4C20" w:rsidP="007C4C20">
      <w:pPr>
        <w:pStyle w:val="ListParagraph"/>
        <w:numPr>
          <w:ilvl w:val="0"/>
          <w:numId w:val="19"/>
        </w:numPr>
        <w:rPr>
          <w:rFonts w:ascii="Nunito Sans Regular" w:hAnsi="Nunito Sans Regular"/>
          <w:sz w:val="24"/>
          <w:szCs w:val="24"/>
        </w:rPr>
      </w:pPr>
      <w:r w:rsidRPr="00216B55">
        <w:rPr>
          <w:rFonts w:ascii="Nunito Sans Regular" w:hAnsi="Nunito Sans Regular"/>
          <w:sz w:val="24"/>
          <w:szCs w:val="24"/>
        </w:rPr>
        <w:t>Ensure hand gel, disinfectant wipes and any necessary PPE is available for each activity zone</w:t>
      </w:r>
    </w:p>
    <w:p w14:paraId="2BBD3B4A" w14:textId="77777777" w:rsidR="007C4C20" w:rsidRPr="00216B55" w:rsidRDefault="007C4C20" w:rsidP="007C4C20">
      <w:pPr>
        <w:pStyle w:val="ListParagraph"/>
        <w:numPr>
          <w:ilvl w:val="0"/>
          <w:numId w:val="19"/>
        </w:numPr>
        <w:rPr>
          <w:rFonts w:ascii="Nunito Sans Regular" w:hAnsi="Nunito Sans Regular"/>
          <w:sz w:val="24"/>
          <w:szCs w:val="24"/>
        </w:rPr>
      </w:pPr>
      <w:r w:rsidRPr="00216B55">
        <w:rPr>
          <w:rFonts w:ascii="Nunito Sans Regular" w:hAnsi="Nunito Sans Regular"/>
          <w:sz w:val="24"/>
          <w:szCs w:val="24"/>
        </w:rPr>
        <w:t>Wipe surfaces/equipment in activity zones</w:t>
      </w:r>
    </w:p>
    <w:p w14:paraId="15984580" w14:textId="77777777" w:rsidR="007C4C20" w:rsidRPr="00216B55" w:rsidRDefault="007C4C20" w:rsidP="007C4C20">
      <w:pPr>
        <w:pStyle w:val="ListParagraph"/>
        <w:numPr>
          <w:ilvl w:val="0"/>
          <w:numId w:val="19"/>
        </w:numPr>
        <w:rPr>
          <w:rFonts w:ascii="Nunito Sans Regular" w:hAnsi="Nunito Sans Regular"/>
          <w:sz w:val="24"/>
          <w:szCs w:val="24"/>
        </w:rPr>
      </w:pPr>
      <w:r w:rsidRPr="00216B55">
        <w:rPr>
          <w:rFonts w:ascii="Nunito Sans Regular" w:hAnsi="Nunito Sans Regular"/>
          <w:sz w:val="24"/>
          <w:szCs w:val="24"/>
        </w:rPr>
        <w:t>If a drop-off/collection waiting area is required, it should be set up</w:t>
      </w:r>
    </w:p>
    <w:p w14:paraId="7DB103F9" w14:textId="5C87A338" w:rsidR="00E76815" w:rsidRPr="00216B55" w:rsidRDefault="007C4C20" w:rsidP="00E76815">
      <w:pPr>
        <w:pStyle w:val="ListParagraph"/>
        <w:numPr>
          <w:ilvl w:val="0"/>
          <w:numId w:val="19"/>
        </w:numPr>
        <w:rPr>
          <w:rFonts w:ascii="Nunito Sans Regular" w:hAnsi="Nunito Sans Regular"/>
          <w:sz w:val="24"/>
          <w:szCs w:val="24"/>
        </w:rPr>
      </w:pPr>
      <w:r w:rsidRPr="00216B55">
        <w:rPr>
          <w:rFonts w:ascii="Nunito Sans Regular" w:hAnsi="Nunito Sans Regular"/>
          <w:sz w:val="24"/>
          <w:szCs w:val="24"/>
        </w:rPr>
        <w:t>Conduct leaders’ briefing</w:t>
      </w:r>
    </w:p>
    <w:p w14:paraId="0CE58466" w14:textId="5A8D8105" w:rsidR="007C4C20" w:rsidRPr="00216B55" w:rsidRDefault="007C4C20" w:rsidP="007C4C20">
      <w:pPr>
        <w:rPr>
          <w:rFonts w:ascii="Nunito Sans Regular" w:hAnsi="Nunito Sans Regular"/>
        </w:rPr>
      </w:pPr>
      <w:r w:rsidRPr="00216B55">
        <w:rPr>
          <w:rFonts w:ascii="Nunito Sans Regular" w:hAnsi="Nunito Sans Regular"/>
        </w:rPr>
        <w:t>As young people arrive in ‘small groups’ at staggered intervals:</w:t>
      </w:r>
    </w:p>
    <w:p w14:paraId="019B8951" w14:textId="77777777" w:rsidR="00E76815" w:rsidRPr="00216B55" w:rsidRDefault="00E76815" w:rsidP="007C4C20">
      <w:pPr>
        <w:rPr>
          <w:rFonts w:ascii="Nunito Sans Regular" w:hAnsi="Nunito Sans Regular"/>
        </w:rPr>
      </w:pPr>
    </w:p>
    <w:p w14:paraId="5C14FB3E" w14:textId="77777777" w:rsidR="007C4C20" w:rsidRPr="00216B55" w:rsidRDefault="007C4C20" w:rsidP="007C4C20">
      <w:pPr>
        <w:pStyle w:val="ListParagraph"/>
        <w:numPr>
          <w:ilvl w:val="0"/>
          <w:numId w:val="20"/>
        </w:numPr>
        <w:rPr>
          <w:rFonts w:ascii="Nunito Sans Regular" w:hAnsi="Nunito Sans Regular"/>
          <w:sz w:val="24"/>
          <w:szCs w:val="24"/>
        </w:rPr>
      </w:pPr>
      <w:r w:rsidRPr="00216B55">
        <w:rPr>
          <w:rFonts w:ascii="Nunito Sans Regular" w:hAnsi="Nunito Sans Regular"/>
          <w:sz w:val="24"/>
          <w:szCs w:val="24"/>
        </w:rPr>
        <w:t>They should be marked as present on OSM register</w:t>
      </w:r>
    </w:p>
    <w:p w14:paraId="2BF77096" w14:textId="77777777" w:rsidR="007C4C20" w:rsidRPr="00216B55" w:rsidRDefault="007C4C20" w:rsidP="007C4C20">
      <w:pPr>
        <w:pStyle w:val="ListParagraph"/>
        <w:numPr>
          <w:ilvl w:val="0"/>
          <w:numId w:val="20"/>
        </w:numPr>
        <w:rPr>
          <w:rFonts w:ascii="Nunito Sans Regular" w:hAnsi="Nunito Sans Regular"/>
          <w:sz w:val="24"/>
          <w:szCs w:val="24"/>
        </w:rPr>
      </w:pPr>
      <w:r w:rsidRPr="00216B55">
        <w:rPr>
          <w:rFonts w:ascii="Nunito Sans Regular" w:hAnsi="Nunito Sans Regular"/>
          <w:sz w:val="24"/>
          <w:szCs w:val="24"/>
        </w:rPr>
        <w:t>They should be introduced to their ‘small group’ leader</w:t>
      </w:r>
    </w:p>
    <w:p w14:paraId="4EA6F605" w14:textId="77777777" w:rsidR="007C4C20" w:rsidRPr="00216B55" w:rsidRDefault="007C4C20" w:rsidP="007C4C20">
      <w:pPr>
        <w:pStyle w:val="ListParagraph"/>
        <w:numPr>
          <w:ilvl w:val="0"/>
          <w:numId w:val="20"/>
        </w:numPr>
        <w:rPr>
          <w:rFonts w:ascii="Nunito Sans Regular" w:hAnsi="Nunito Sans Regular"/>
          <w:sz w:val="24"/>
          <w:szCs w:val="24"/>
        </w:rPr>
      </w:pPr>
      <w:r w:rsidRPr="00216B55">
        <w:rPr>
          <w:rFonts w:ascii="Nunito Sans Regular" w:hAnsi="Nunito Sans Regular"/>
          <w:sz w:val="24"/>
          <w:szCs w:val="24"/>
        </w:rPr>
        <w:t>They should be instructed to wash/sanitise their hands, then move to allocated activity zone</w:t>
      </w:r>
    </w:p>
    <w:p w14:paraId="7638FB40" w14:textId="46EF9C80" w:rsidR="007C4C20" w:rsidRPr="00216B55" w:rsidRDefault="007C4C20" w:rsidP="007C4C20">
      <w:pPr>
        <w:rPr>
          <w:rFonts w:ascii="Nunito Sans Regular" w:hAnsi="Nunito Sans Regular"/>
        </w:rPr>
      </w:pPr>
      <w:r w:rsidRPr="00216B55">
        <w:rPr>
          <w:rFonts w:ascii="Nunito Sans Regular" w:hAnsi="Nunito Sans Regular"/>
        </w:rPr>
        <w:t>Collection process:</w:t>
      </w:r>
    </w:p>
    <w:p w14:paraId="7153BD8E" w14:textId="77777777" w:rsidR="00E76815" w:rsidRPr="00216B55" w:rsidRDefault="00E76815" w:rsidP="007C4C20">
      <w:pPr>
        <w:rPr>
          <w:rFonts w:ascii="Nunito Sans Regular" w:hAnsi="Nunito Sans Regular"/>
        </w:rPr>
      </w:pPr>
    </w:p>
    <w:p w14:paraId="030BB380" w14:textId="77777777" w:rsidR="007C4C20" w:rsidRPr="00216B55" w:rsidRDefault="007C4C20" w:rsidP="007C4C20">
      <w:pPr>
        <w:pStyle w:val="ListParagraph"/>
        <w:numPr>
          <w:ilvl w:val="0"/>
          <w:numId w:val="21"/>
        </w:numPr>
        <w:rPr>
          <w:rFonts w:ascii="Nunito Sans Regular" w:hAnsi="Nunito Sans Regular"/>
          <w:sz w:val="24"/>
          <w:szCs w:val="24"/>
        </w:rPr>
      </w:pPr>
      <w:r w:rsidRPr="00216B55">
        <w:rPr>
          <w:rFonts w:ascii="Nunito Sans Regular" w:hAnsi="Nunito Sans Regular"/>
          <w:sz w:val="24"/>
          <w:szCs w:val="24"/>
        </w:rPr>
        <w:t>Parents/carers and siblings are to wait in/by their cars of socially distanced in a collection area</w:t>
      </w:r>
    </w:p>
    <w:p w14:paraId="72F1E2AE" w14:textId="77777777" w:rsidR="007C4C20" w:rsidRPr="00216B55" w:rsidRDefault="007C4C20" w:rsidP="007C4C20">
      <w:pPr>
        <w:pStyle w:val="ListParagraph"/>
        <w:numPr>
          <w:ilvl w:val="0"/>
          <w:numId w:val="21"/>
        </w:numPr>
        <w:rPr>
          <w:rFonts w:ascii="Nunito Sans Regular" w:hAnsi="Nunito Sans Regular"/>
          <w:sz w:val="24"/>
          <w:szCs w:val="24"/>
        </w:rPr>
      </w:pPr>
      <w:r w:rsidRPr="00216B55">
        <w:rPr>
          <w:rFonts w:ascii="Nunito Sans Regular" w:hAnsi="Nunito Sans Regular"/>
          <w:sz w:val="24"/>
          <w:szCs w:val="24"/>
        </w:rPr>
        <w:t>Young people will be dismissed a group at a time</w:t>
      </w:r>
    </w:p>
    <w:p w14:paraId="44921B5C" w14:textId="77777777" w:rsidR="007C4C20" w:rsidRPr="00216B55" w:rsidRDefault="007C4C20" w:rsidP="007C4C20">
      <w:pPr>
        <w:pStyle w:val="ListParagraph"/>
        <w:numPr>
          <w:ilvl w:val="0"/>
          <w:numId w:val="21"/>
        </w:numPr>
        <w:rPr>
          <w:rFonts w:ascii="Nunito Sans Regular" w:hAnsi="Nunito Sans Regular"/>
          <w:sz w:val="24"/>
          <w:szCs w:val="24"/>
        </w:rPr>
      </w:pPr>
      <w:r w:rsidRPr="00216B55">
        <w:rPr>
          <w:rFonts w:ascii="Nunito Sans Regular" w:hAnsi="Nunito Sans Regular"/>
          <w:sz w:val="24"/>
          <w:szCs w:val="24"/>
        </w:rPr>
        <w:t>Parents/carers should depart promptly</w:t>
      </w:r>
    </w:p>
    <w:p w14:paraId="3430636D" w14:textId="77777777" w:rsidR="007C4C20" w:rsidRPr="00216B55" w:rsidRDefault="007C4C20" w:rsidP="007C4C20">
      <w:pPr>
        <w:pStyle w:val="ListParagraph"/>
        <w:numPr>
          <w:ilvl w:val="0"/>
          <w:numId w:val="21"/>
        </w:numPr>
        <w:rPr>
          <w:rFonts w:ascii="Nunito Sans Regular" w:hAnsi="Nunito Sans Regular"/>
          <w:sz w:val="24"/>
          <w:szCs w:val="24"/>
        </w:rPr>
      </w:pPr>
      <w:r w:rsidRPr="00216B55">
        <w:rPr>
          <w:rFonts w:ascii="Nunito Sans Regular" w:hAnsi="Nunito Sans Regular"/>
          <w:sz w:val="24"/>
          <w:szCs w:val="24"/>
        </w:rPr>
        <w:t xml:space="preserve">Sessions should finish promptly and not overrun </w:t>
      </w:r>
    </w:p>
    <w:p w14:paraId="3F631F9E" w14:textId="272E4B41" w:rsidR="007C4C20" w:rsidRPr="00216B55" w:rsidRDefault="007C4C20" w:rsidP="007C4C20">
      <w:pPr>
        <w:rPr>
          <w:rFonts w:ascii="Nunito Sans Regular" w:hAnsi="Nunito Sans Regular"/>
        </w:rPr>
      </w:pPr>
      <w:r w:rsidRPr="00216B55">
        <w:rPr>
          <w:rFonts w:ascii="Nunito Sans Regular" w:hAnsi="Nunito Sans Regular"/>
        </w:rPr>
        <w:t>Pack-up process:</w:t>
      </w:r>
    </w:p>
    <w:p w14:paraId="3609C7EB" w14:textId="77777777" w:rsidR="00E76815" w:rsidRPr="00216B55" w:rsidRDefault="00E76815" w:rsidP="007C4C20">
      <w:pPr>
        <w:rPr>
          <w:rFonts w:ascii="Nunito Sans Regular" w:hAnsi="Nunito Sans Regular"/>
        </w:rPr>
      </w:pPr>
    </w:p>
    <w:p w14:paraId="58C0D420" w14:textId="77777777" w:rsidR="007C4C20" w:rsidRPr="00216B55" w:rsidRDefault="007C4C20" w:rsidP="007C4C20">
      <w:pPr>
        <w:pStyle w:val="ListParagraph"/>
        <w:numPr>
          <w:ilvl w:val="0"/>
          <w:numId w:val="22"/>
        </w:numPr>
        <w:rPr>
          <w:rFonts w:ascii="Nunito Sans Regular" w:hAnsi="Nunito Sans Regular"/>
          <w:sz w:val="24"/>
          <w:szCs w:val="24"/>
        </w:rPr>
      </w:pPr>
      <w:r w:rsidRPr="00216B55">
        <w:rPr>
          <w:rFonts w:ascii="Nunito Sans Regular" w:hAnsi="Nunito Sans Regular"/>
          <w:sz w:val="24"/>
          <w:szCs w:val="24"/>
        </w:rPr>
        <w:t>Follow cleaning guidelines</w:t>
      </w:r>
    </w:p>
    <w:p w14:paraId="7896C6C2" w14:textId="77777777" w:rsidR="007C4C20" w:rsidRPr="00216B55" w:rsidRDefault="007C4C20" w:rsidP="007C4C20">
      <w:pPr>
        <w:pStyle w:val="ListParagraph"/>
        <w:numPr>
          <w:ilvl w:val="0"/>
          <w:numId w:val="22"/>
        </w:numPr>
        <w:rPr>
          <w:rFonts w:ascii="Nunito Sans Regular" w:hAnsi="Nunito Sans Regular"/>
          <w:sz w:val="24"/>
          <w:szCs w:val="24"/>
        </w:rPr>
      </w:pPr>
      <w:r w:rsidRPr="00216B55">
        <w:rPr>
          <w:rFonts w:ascii="Nunito Sans Regular" w:hAnsi="Nunito Sans Regular"/>
          <w:sz w:val="24"/>
          <w:szCs w:val="24"/>
        </w:rPr>
        <w:t>Wipe surfaces/equipment in activity zones</w:t>
      </w:r>
    </w:p>
    <w:p w14:paraId="6F9131A1" w14:textId="7ABDEABC" w:rsidR="007C4C20" w:rsidRPr="00216B55" w:rsidRDefault="007C4C20" w:rsidP="007C4C20">
      <w:pPr>
        <w:pStyle w:val="ListParagraph"/>
        <w:numPr>
          <w:ilvl w:val="0"/>
          <w:numId w:val="22"/>
        </w:numPr>
        <w:rPr>
          <w:rFonts w:ascii="Nunito Sans Regular" w:hAnsi="Nunito Sans Regular"/>
          <w:sz w:val="24"/>
          <w:szCs w:val="24"/>
        </w:rPr>
      </w:pPr>
      <w:r w:rsidRPr="00216B55">
        <w:rPr>
          <w:rFonts w:ascii="Nunito Sans Regular" w:hAnsi="Nunito Sans Regular"/>
          <w:sz w:val="24"/>
          <w:szCs w:val="24"/>
        </w:rPr>
        <w:t>Sign building COVID-secure sign-off sheet</w:t>
      </w:r>
    </w:p>
    <w:p w14:paraId="4C8B54B3" w14:textId="2B90D7DD" w:rsidR="00E76815" w:rsidRPr="009901F7" w:rsidRDefault="00E76815" w:rsidP="00E76815">
      <w:pPr>
        <w:pStyle w:val="Heading1"/>
        <w:numPr>
          <w:ilvl w:val="0"/>
          <w:numId w:val="10"/>
        </w:numPr>
        <w:rPr>
          <w:rFonts w:ascii="Nunito Sans SemiBold" w:hAnsi="Nunito Sans SemiBold"/>
        </w:rPr>
      </w:pPr>
      <w:r w:rsidRPr="009901F7">
        <w:rPr>
          <w:rFonts w:ascii="Nunito Sans SemiBold" w:hAnsi="Nunito Sans SemiBold"/>
        </w:rPr>
        <w:t>Group Sizes/Responsibility</w:t>
      </w:r>
    </w:p>
    <w:p w14:paraId="183D26AE" w14:textId="77777777" w:rsidR="00E76815" w:rsidRPr="00216B55" w:rsidRDefault="00E76815" w:rsidP="00E76815">
      <w:pPr>
        <w:rPr>
          <w:rFonts w:ascii="Nunito Sans Regular" w:hAnsi="Nunito Sans Regular"/>
        </w:rPr>
      </w:pPr>
    </w:p>
    <w:p w14:paraId="7D0197E8" w14:textId="62E325CE" w:rsidR="00E76815" w:rsidRPr="00216B55" w:rsidRDefault="00E76815" w:rsidP="00E76815">
      <w:pPr>
        <w:rPr>
          <w:rFonts w:ascii="Nunito Sans Regular" w:hAnsi="Nunito Sans Regular"/>
        </w:rPr>
      </w:pPr>
      <w:r w:rsidRPr="00216B55">
        <w:rPr>
          <w:rFonts w:ascii="Nunito Sans Regular" w:hAnsi="Nunito Sans Regular"/>
        </w:rPr>
        <w:t xml:space="preserve">The allowable size of groups will vary and is set by </w:t>
      </w:r>
      <w:r w:rsidRPr="00216B55">
        <w:rPr>
          <w:rFonts w:ascii="Nunito Sans Regular" w:hAnsi="Nunito Sans Regular"/>
          <w:bCs/>
        </w:rPr>
        <w:t>The Scouts</w:t>
      </w:r>
      <w:r w:rsidRPr="00216B55">
        <w:rPr>
          <w:rFonts w:ascii="Nunito Sans Regular" w:hAnsi="Nunito Sans Regular"/>
        </w:rPr>
        <w:t xml:space="preserve"> based on guidance provided by the NYA.</w:t>
      </w:r>
    </w:p>
    <w:p w14:paraId="3F2E4540" w14:textId="77777777" w:rsidR="00E76815" w:rsidRPr="00216B55" w:rsidRDefault="00E76815" w:rsidP="00E76815">
      <w:pPr>
        <w:rPr>
          <w:rFonts w:ascii="Nunito Sans Regular" w:hAnsi="Nunito Sans Regular"/>
        </w:rPr>
      </w:pPr>
    </w:p>
    <w:p w14:paraId="412D900C" w14:textId="6D2373ED" w:rsidR="00E76815" w:rsidRPr="00216B55" w:rsidRDefault="00E76815" w:rsidP="00E76815">
      <w:pPr>
        <w:rPr>
          <w:rFonts w:ascii="Nunito Sans Regular" w:hAnsi="Nunito Sans Regular"/>
        </w:rPr>
      </w:pPr>
      <w:r w:rsidRPr="00216B55">
        <w:rPr>
          <w:rFonts w:ascii="Nunito Sans Regular" w:hAnsi="Nunito Sans Regular"/>
        </w:rPr>
        <w:t xml:space="preserve">During </w:t>
      </w:r>
      <w:r w:rsidRPr="009901F7">
        <w:rPr>
          <w:rFonts w:ascii="Nunito Sans Regular" w:hAnsi="Nunito Sans Regular"/>
          <w:b/>
          <w:color w:val="C45911" w:themeColor="accent2" w:themeShade="BF"/>
        </w:rPr>
        <w:t>AMBER</w:t>
      </w:r>
      <w:r w:rsidRPr="00216B55">
        <w:rPr>
          <w:rFonts w:ascii="Nunito Sans Regular" w:hAnsi="Nunito Sans Regular"/>
        </w:rPr>
        <w:t xml:space="preserve"> and</w:t>
      </w:r>
      <w:r w:rsidRPr="009901F7">
        <w:rPr>
          <w:rFonts w:ascii="Nunito Sans Regular" w:hAnsi="Nunito Sans Regular"/>
          <w:b/>
        </w:rPr>
        <w:t xml:space="preserve"> </w:t>
      </w:r>
      <w:r w:rsidRPr="009901F7">
        <w:rPr>
          <w:rFonts w:ascii="Nunito Sans Regular" w:hAnsi="Nunito Sans Regular"/>
          <w:b/>
          <w:color w:val="FFC000"/>
        </w:rPr>
        <w:t>YELLOW</w:t>
      </w:r>
      <w:r w:rsidRPr="00216B55">
        <w:rPr>
          <w:rFonts w:ascii="Nunito Sans Regular" w:hAnsi="Nunito Sans Regular"/>
        </w:rPr>
        <w:t xml:space="preserve">, sections will need to be split into groups 25m+ apart when outside. </w:t>
      </w:r>
    </w:p>
    <w:p w14:paraId="04233679" w14:textId="77777777" w:rsidR="00E76815" w:rsidRPr="00216B55" w:rsidRDefault="00E76815" w:rsidP="00E76815">
      <w:pPr>
        <w:rPr>
          <w:rFonts w:ascii="Nunito Sans Regular" w:hAnsi="Nunito Sans Regular"/>
        </w:rPr>
      </w:pPr>
    </w:p>
    <w:p w14:paraId="0BFC0470" w14:textId="786E54F1" w:rsidR="00E76815" w:rsidRPr="00216B55" w:rsidRDefault="00E76815" w:rsidP="00E76815">
      <w:pPr>
        <w:rPr>
          <w:rFonts w:ascii="Nunito Sans Regular" w:hAnsi="Nunito Sans Regular"/>
        </w:rPr>
      </w:pPr>
      <w:r w:rsidRPr="00216B55">
        <w:rPr>
          <w:rFonts w:ascii="Nunito Sans Regular" w:hAnsi="Nunito Sans Regular"/>
        </w:rPr>
        <w:lastRenderedPageBreak/>
        <w:t>At the Scout Hut, the locations identified for ‘small groups’ are:</w:t>
      </w:r>
    </w:p>
    <w:p w14:paraId="3BBD95EA" w14:textId="77777777" w:rsidR="00E76815" w:rsidRPr="00216B55" w:rsidRDefault="00E76815" w:rsidP="00E76815">
      <w:pPr>
        <w:rPr>
          <w:rFonts w:ascii="Nunito Sans Regular" w:hAnsi="Nunito Sans Regular"/>
        </w:rPr>
      </w:pPr>
    </w:p>
    <w:p w14:paraId="5E42FBA0" w14:textId="2EBBE4DB" w:rsidR="00E76815" w:rsidRPr="00216B55" w:rsidRDefault="00E76815" w:rsidP="00E76815">
      <w:pPr>
        <w:jc w:val="center"/>
        <w:rPr>
          <w:rFonts w:ascii="Nunito Sans Regular" w:hAnsi="Nunito Sans Regular"/>
        </w:rPr>
      </w:pPr>
      <w:r w:rsidRPr="00216B55">
        <w:rPr>
          <w:rFonts w:ascii="Nunito Sans Regular" w:hAnsi="Nunito Sans Regular"/>
          <w:noProof/>
          <w:lang w:val="en-US"/>
        </w:rPr>
        <w:drawing>
          <wp:inline distT="0" distB="0" distL="0" distR="0" wp14:anchorId="5B528ABB" wp14:editId="34F8ABCA">
            <wp:extent cx="4702175" cy="289358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ut map covid.jpg"/>
                    <pic:cNvPicPr/>
                  </pic:nvPicPr>
                  <pic:blipFill rotWithShape="1">
                    <a:blip r:embed="rId22"/>
                    <a:srcRect t="17951"/>
                    <a:stretch/>
                  </pic:blipFill>
                  <pic:spPr bwMode="auto">
                    <a:xfrm>
                      <a:off x="0" y="0"/>
                      <a:ext cx="4711400" cy="2899261"/>
                    </a:xfrm>
                    <a:prstGeom prst="rect">
                      <a:avLst/>
                    </a:prstGeom>
                    <a:ln>
                      <a:noFill/>
                    </a:ln>
                    <a:extLst>
                      <a:ext uri="{53640926-AAD7-44d8-BBD7-CCE9431645EC}">
                        <a14:shadowObscured xmlns:a14="http://schemas.microsoft.com/office/drawing/2010/main"/>
                      </a:ext>
                    </a:extLst>
                  </pic:spPr>
                </pic:pic>
              </a:graphicData>
            </a:graphic>
          </wp:inline>
        </w:drawing>
      </w:r>
    </w:p>
    <w:p w14:paraId="794764A5" w14:textId="77777777" w:rsidR="00E76815" w:rsidRPr="00216B55" w:rsidRDefault="00E76815" w:rsidP="00E76815">
      <w:pPr>
        <w:jc w:val="center"/>
        <w:rPr>
          <w:rFonts w:ascii="Nunito Sans Regular" w:hAnsi="Nunito Sans Regular"/>
        </w:rPr>
      </w:pPr>
    </w:p>
    <w:p w14:paraId="4ABC1924" w14:textId="3964A542" w:rsidR="00E76815" w:rsidRPr="00216B55" w:rsidRDefault="00E76815" w:rsidP="00E76815">
      <w:pPr>
        <w:rPr>
          <w:rFonts w:ascii="Nunito Sans Regular" w:hAnsi="Nunito Sans Regular"/>
        </w:rPr>
      </w:pPr>
      <w:r w:rsidRPr="00216B55">
        <w:rPr>
          <w:rFonts w:ascii="Nunito Sans Regular" w:hAnsi="Nunito Sans Regular"/>
        </w:rPr>
        <w:t xml:space="preserve">During </w:t>
      </w:r>
      <w:r w:rsidRPr="009901F7">
        <w:rPr>
          <w:rFonts w:ascii="Nunito Sans Regular" w:hAnsi="Nunito Sans Regular"/>
          <w:b/>
          <w:color w:val="C45911" w:themeColor="accent2" w:themeShade="BF"/>
        </w:rPr>
        <w:t>AMBER</w:t>
      </w:r>
      <w:r w:rsidRPr="00216B55">
        <w:rPr>
          <w:rFonts w:ascii="Nunito Sans Regular" w:hAnsi="Nunito Sans Regular"/>
        </w:rPr>
        <w:t xml:space="preserve">, </w:t>
      </w:r>
      <w:r w:rsidR="009901F7">
        <w:rPr>
          <w:rFonts w:ascii="Nunito Sans Regular" w:hAnsi="Nunito Sans Regular"/>
        </w:rPr>
        <w:t xml:space="preserve">outdoor activities are </w:t>
      </w:r>
      <w:r w:rsidR="009901F7" w:rsidRPr="009901F7">
        <w:rPr>
          <w:rFonts w:ascii="Nunito Sans Regular" w:hAnsi="Nunito Sans Regular"/>
          <w:u w:val="single"/>
        </w:rPr>
        <w:t>preferred</w:t>
      </w:r>
      <w:r w:rsidR="009901F7">
        <w:rPr>
          <w:rFonts w:ascii="Nunito Sans Regular" w:hAnsi="Nunito Sans Regular"/>
        </w:rPr>
        <w:t xml:space="preserve">. Preferably </w:t>
      </w:r>
      <w:r w:rsidR="009901F7" w:rsidRPr="00216B55">
        <w:rPr>
          <w:rFonts w:ascii="Nunito Sans Regular" w:hAnsi="Nunito Sans Regular"/>
        </w:rPr>
        <w:t>a tent/shelter with</w:t>
      </w:r>
      <w:r w:rsidR="009901F7">
        <w:rPr>
          <w:rFonts w:ascii="Nunito Sans Regular" w:hAnsi="Nunito Sans Regular"/>
        </w:rPr>
        <w:t>out</w:t>
      </w:r>
      <w:r w:rsidR="009901F7" w:rsidRPr="00216B55">
        <w:rPr>
          <w:rFonts w:ascii="Nunito Sans Regular" w:hAnsi="Nunito Sans Regular"/>
        </w:rPr>
        <w:t xml:space="preserve"> sides</w:t>
      </w:r>
      <w:r w:rsidR="009901F7">
        <w:rPr>
          <w:rFonts w:ascii="Nunito Sans Regular" w:hAnsi="Nunito Sans Regular"/>
        </w:rPr>
        <w:t xml:space="preserve"> should be provided outside first before Indoor activities can</w:t>
      </w:r>
      <w:r w:rsidRPr="00216B55">
        <w:rPr>
          <w:rFonts w:ascii="Nunito Sans Regular" w:hAnsi="Nunito Sans Regular"/>
        </w:rPr>
        <w:t xml:space="preserve"> </w:t>
      </w:r>
      <w:r w:rsidR="009901F7">
        <w:rPr>
          <w:rFonts w:ascii="Nunito Sans Regular" w:hAnsi="Nunito Sans Regular"/>
        </w:rPr>
        <w:t xml:space="preserve">be </w:t>
      </w:r>
      <w:r w:rsidRPr="00216B55">
        <w:rPr>
          <w:rFonts w:ascii="Nunito Sans Regular" w:hAnsi="Nunito Sans Regular"/>
        </w:rPr>
        <w:t>undertaken</w:t>
      </w:r>
      <w:r w:rsidR="009901F7">
        <w:rPr>
          <w:rFonts w:ascii="Nunito Sans Regular" w:hAnsi="Nunito Sans Regular"/>
        </w:rPr>
        <w:t>.</w:t>
      </w:r>
      <w:r w:rsidRPr="00216B55">
        <w:rPr>
          <w:rFonts w:ascii="Nunito Sans Regular" w:hAnsi="Nunito Sans Regular"/>
        </w:rPr>
        <w:t xml:space="preserve"> </w:t>
      </w:r>
    </w:p>
    <w:p w14:paraId="3020D10A" w14:textId="77777777" w:rsidR="00E76815" w:rsidRPr="00216B55" w:rsidRDefault="00E76815" w:rsidP="00E76815">
      <w:pPr>
        <w:rPr>
          <w:rFonts w:ascii="Nunito Sans Regular" w:hAnsi="Nunito Sans Regular"/>
        </w:rPr>
      </w:pPr>
    </w:p>
    <w:p w14:paraId="2D1D6920" w14:textId="0686B5AA" w:rsidR="00E76815" w:rsidRPr="00216B55" w:rsidRDefault="00E76815" w:rsidP="00E76815">
      <w:pPr>
        <w:rPr>
          <w:rFonts w:ascii="Nunito Sans Regular" w:hAnsi="Nunito Sans Regular"/>
        </w:rPr>
      </w:pPr>
      <w:r w:rsidRPr="00216B55">
        <w:rPr>
          <w:rFonts w:ascii="Nunito Sans Regular" w:hAnsi="Nunito Sans Regular"/>
        </w:rPr>
        <w:t>Groups will consist of (at least) 2 adult</w:t>
      </w:r>
      <w:r w:rsidR="009901F7">
        <w:rPr>
          <w:rFonts w:ascii="Nunito Sans Regular" w:hAnsi="Nunito Sans Regular"/>
        </w:rPr>
        <w:t xml:space="preserve">s and </w:t>
      </w:r>
      <w:r w:rsidRPr="00216B55">
        <w:rPr>
          <w:rFonts w:ascii="Nunito Sans Regular" w:hAnsi="Nunito Sans Regular"/>
        </w:rPr>
        <w:t xml:space="preserve">up to </w:t>
      </w:r>
      <w:r w:rsidR="009901F7" w:rsidRPr="00216B55">
        <w:rPr>
          <w:rFonts w:ascii="Nunito Sans Regular" w:hAnsi="Nunito Sans Regular"/>
        </w:rPr>
        <w:t xml:space="preserve">the maximum </w:t>
      </w:r>
      <w:r w:rsidR="009901F7">
        <w:rPr>
          <w:rFonts w:ascii="Nunito Sans Regular" w:hAnsi="Nunito Sans Regular"/>
        </w:rPr>
        <w:t>size of</w:t>
      </w:r>
      <w:r w:rsidR="009901F7" w:rsidRPr="00216B55">
        <w:rPr>
          <w:rFonts w:ascii="Nunito Sans Regular" w:hAnsi="Nunito Sans Regular"/>
        </w:rPr>
        <w:t xml:space="preserve"> 15</w:t>
      </w:r>
      <w:r w:rsidR="009901F7">
        <w:rPr>
          <w:rFonts w:ascii="Nunito Sans Regular" w:hAnsi="Nunito Sans Regular"/>
        </w:rPr>
        <w:t xml:space="preserve"> young people. </w:t>
      </w:r>
      <w:r w:rsidRPr="00216B55">
        <w:rPr>
          <w:rFonts w:ascii="Nunito Sans Regular" w:hAnsi="Nunito Sans Regular"/>
        </w:rPr>
        <w:t>Groups could be based on Lodges</w:t>
      </w:r>
      <w:r w:rsidR="009901F7">
        <w:rPr>
          <w:rFonts w:ascii="Nunito Sans Regular" w:hAnsi="Nunito Sans Regular"/>
        </w:rPr>
        <w:t>, Sixes or Patrols. For example, this could equate to 15 young people and 5</w:t>
      </w:r>
      <w:r w:rsidRPr="00216B55">
        <w:rPr>
          <w:rFonts w:ascii="Nunito Sans Regular" w:hAnsi="Nunito Sans Regular"/>
        </w:rPr>
        <w:t xml:space="preserve"> leaders (YLs or adults).</w:t>
      </w:r>
      <w:r w:rsidR="009901F7">
        <w:rPr>
          <w:rFonts w:ascii="Nunito Sans Regular" w:hAnsi="Nunito Sans Regular"/>
        </w:rPr>
        <w:t xml:space="preserve"> Adults are allowed to move between groups.</w:t>
      </w:r>
    </w:p>
    <w:p w14:paraId="01A83823" w14:textId="77777777" w:rsidR="00E76815" w:rsidRPr="00216B55" w:rsidRDefault="00E76815" w:rsidP="00E76815">
      <w:pPr>
        <w:rPr>
          <w:rFonts w:ascii="Nunito Sans Regular" w:hAnsi="Nunito Sans Regular"/>
        </w:rPr>
      </w:pPr>
    </w:p>
    <w:p w14:paraId="5C56AB71" w14:textId="298D57BD" w:rsidR="00E76815" w:rsidRPr="00216B55" w:rsidRDefault="00E76815" w:rsidP="00E76815">
      <w:pPr>
        <w:rPr>
          <w:rFonts w:ascii="Nunito Sans Regular" w:hAnsi="Nunito Sans Regular"/>
        </w:rPr>
      </w:pPr>
      <w:r w:rsidRPr="00216B55">
        <w:rPr>
          <w:rFonts w:ascii="Nunito Sans Regular" w:hAnsi="Nunito Sans Regular"/>
        </w:rPr>
        <w:t xml:space="preserve">In addition, sections should plan to have 1 leader in charge. This person is responsible for ensuring that the control measures in the section risk assessment are being met. If the </w:t>
      </w:r>
      <w:r w:rsidR="00F343C1" w:rsidRPr="00216B55">
        <w:rPr>
          <w:rFonts w:ascii="Nunito Sans Regular" w:hAnsi="Nunito Sans Regular"/>
        </w:rPr>
        <w:t>leader in charge is</w:t>
      </w:r>
      <w:r w:rsidRPr="00216B55">
        <w:rPr>
          <w:rFonts w:ascii="Nunito Sans Regular" w:hAnsi="Nunito Sans Regular"/>
        </w:rPr>
        <w:t xml:space="preserve"> not the designated First Aider, then a second ‘spare’ adult holding a valid first aid qualification is required. For clarity: if every adult running a group holds a valid first aid qualification, then you do not require a central first aider.</w:t>
      </w:r>
    </w:p>
    <w:p w14:paraId="5F19A0AF" w14:textId="77777777" w:rsidR="00E76815" w:rsidRPr="00216B55" w:rsidRDefault="00E76815" w:rsidP="00E76815">
      <w:pPr>
        <w:rPr>
          <w:rFonts w:ascii="Nunito Sans Regular" w:hAnsi="Nunito Sans Regular"/>
        </w:rPr>
      </w:pPr>
    </w:p>
    <w:p w14:paraId="03FBFE72" w14:textId="02951931" w:rsidR="00E76815" w:rsidRPr="00216B55" w:rsidRDefault="00E76815" w:rsidP="00E76815">
      <w:pPr>
        <w:rPr>
          <w:rFonts w:ascii="Nunito Sans Regular" w:hAnsi="Nunito Sans Regular"/>
        </w:rPr>
      </w:pPr>
      <w:r w:rsidRPr="00216B55">
        <w:rPr>
          <w:rFonts w:ascii="Nunito Sans Regular" w:hAnsi="Nunito Sans Regular"/>
        </w:rPr>
        <w:t>We can accommodate 2 group meeting</w:t>
      </w:r>
      <w:r w:rsidR="00F343C1">
        <w:rPr>
          <w:rFonts w:ascii="Nunito Sans Regular" w:hAnsi="Nunito Sans Regular"/>
        </w:rPr>
        <w:t>s</w:t>
      </w:r>
      <w:r w:rsidRPr="00216B55">
        <w:rPr>
          <w:rFonts w:ascii="Nunito Sans Regular" w:hAnsi="Nunito Sans Regular"/>
        </w:rPr>
        <w:t xml:space="preserve"> in the grounds of the hut in the area shown</w:t>
      </w:r>
      <w:r w:rsidR="00F343C1">
        <w:rPr>
          <w:rFonts w:ascii="Nunito Sans Regular" w:hAnsi="Nunito Sans Regular"/>
        </w:rPr>
        <w:t xml:space="preserve">, </w:t>
      </w:r>
      <w:r w:rsidRPr="00216B55">
        <w:rPr>
          <w:rFonts w:ascii="Nunito Sans Regular" w:hAnsi="Nunito Sans Regular"/>
        </w:rPr>
        <w:t xml:space="preserve">east and west of the building (Circled in red).  </w:t>
      </w:r>
    </w:p>
    <w:p w14:paraId="40FAE3DC" w14:textId="77777777" w:rsidR="00E76815" w:rsidRPr="00216B55" w:rsidRDefault="00E76815" w:rsidP="00E76815">
      <w:pPr>
        <w:rPr>
          <w:rFonts w:ascii="Nunito Sans Regular" w:hAnsi="Nunito Sans Regular"/>
        </w:rPr>
      </w:pPr>
    </w:p>
    <w:p w14:paraId="755D2092" w14:textId="77777777" w:rsidR="00E76815" w:rsidRPr="00216B55" w:rsidRDefault="00E76815" w:rsidP="00E76815">
      <w:pPr>
        <w:rPr>
          <w:rFonts w:ascii="Nunito Sans Regular" w:hAnsi="Nunito Sans Regular"/>
        </w:rPr>
      </w:pPr>
      <w:r w:rsidRPr="00216B55">
        <w:rPr>
          <w:rFonts w:ascii="Nunito Sans Regular" w:hAnsi="Nunito Sans Regular"/>
        </w:rPr>
        <w:t>As a Group, we’ll use OSM Events to allow us to regulate the number of young people (and if necessary, leaders) attending a face-to-face activity.</w:t>
      </w:r>
    </w:p>
    <w:p w14:paraId="10B773FB" w14:textId="77777777" w:rsidR="00E76815" w:rsidRPr="00F343C1" w:rsidRDefault="00E76815" w:rsidP="00E76815">
      <w:pPr>
        <w:pStyle w:val="Heading1"/>
        <w:numPr>
          <w:ilvl w:val="0"/>
          <w:numId w:val="10"/>
        </w:numPr>
        <w:rPr>
          <w:rFonts w:ascii="Nunito Sans SemiBold" w:hAnsi="Nunito Sans SemiBold"/>
          <w:b/>
        </w:rPr>
      </w:pPr>
      <w:r w:rsidRPr="00F343C1">
        <w:rPr>
          <w:rFonts w:ascii="Nunito Sans SemiBold" w:hAnsi="Nunito Sans SemiBold"/>
          <w:b/>
        </w:rPr>
        <w:t>Section Meeting Times</w:t>
      </w:r>
    </w:p>
    <w:p w14:paraId="68E9303C" w14:textId="77777777" w:rsidR="00E76815" w:rsidRPr="00216B55" w:rsidRDefault="00E76815" w:rsidP="00E76815">
      <w:pPr>
        <w:rPr>
          <w:rFonts w:ascii="Nunito Sans Regular" w:hAnsi="Nunito Sans Regular"/>
          <w:sz w:val="16"/>
          <w:szCs w:val="16"/>
        </w:rPr>
      </w:pPr>
    </w:p>
    <w:p w14:paraId="54EC55A6" w14:textId="238637C3" w:rsidR="00E76815" w:rsidRPr="00216B55" w:rsidRDefault="00E76815" w:rsidP="00E76815">
      <w:pPr>
        <w:rPr>
          <w:rFonts w:ascii="Nunito Sans Regular" w:hAnsi="Nunito Sans Regular"/>
        </w:rPr>
      </w:pPr>
      <w:r w:rsidRPr="00216B55">
        <w:rPr>
          <w:rFonts w:ascii="Nunito Sans Regular" w:hAnsi="Nunito Sans Regular"/>
        </w:rPr>
        <w:t>It may be the case that meeting days and times will need to shift to allow for all young people to be involved in face-to-face activities whilst restrictions are in place, particularly if we would like to run weekly, evening sessions.</w:t>
      </w:r>
    </w:p>
    <w:p w14:paraId="6F16050F" w14:textId="77777777" w:rsidR="00E76815" w:rsidRPr="00216B55" w:rsidRDefault="00E76815" w:rsidP="00E76815">
      <w:pPr>
        <w:rPr>
          <w:rFonts w:ascii="Nunito Sans Regular" w:hAnsi="Nunito Sans Regular"/>
        </w:rPr>
      </w:pPr>
    </w:p>
    <w:p w14:paraId="32674E08" w14:textId="77777777" w:rsidR="00E76815" w:rsidRPr="00216B55" w:rsidRDefault="00E76815" w:rsidP="00E76815">
      <w:pPr>
        <w:rPr>
          <w:rFonts w:ascii="Nunito Sans Regular" w:hAnsi="Nunito Sans Regular"/>
        </w:rPr>
      </w:pPr>
    </w:p>
    <w:p w14:paraId="2ED98FB4" w14:textId="77777777" w:rsidR="00E76815" w:rsidRPr="00216B55" w:rsidRDefault="00E76815" w:rsidP="00E76815">
      <w:pPr>
        <w:rPr>
          <w:rFonts w:ascii="Nunito Sans Regular" w:hAnsi="Nunito Sans Regular"/>
        </w:rPr>
      </w:pPr>
      <w:r w:rsidRPr="00216B55">
        <w:rPr>
          <w:rFonts w:ascii="Nunito Sans Regular" w:hAnsi="Nunito Sans Regular"/>
        </w:rPr>
        <w:lastRenderedPageBreak/>
        <w:t>Remember, if sections plan to meet in locations other than the Hut another COVID-19 risk assessment must be submitted and approved before the activity can take place.</w:t>
      </w:r>
    </w:p>
    <w:p w14:paraId="6B6AB1C6" w14:textId="77777777" w:rsidR="00E76815" w:rsidRPr="00F343C1" w:rsidRDefault="00E76815" w:rsidP="00E76815">
      <w:pPr>
        <w:pStyle w:val="Heading1"/>
        <w:numPr>
          <w:ilvl w:val="0"/>
          <w:numId w:val="10"/>
        </w:numPr>
        <w:rPr>
          <w:rFonts w:ascii="Nunito Sans SemiBold" w:hAnsi="Nunito Sans SemiBold"/>
          <w:b/>
        </w:rPr>
      </w:pPr>
      <w:r w:rsidRPr="00F343C1">
        <w:rPr>
          <w:rFonts w:ascii="Nunito Sans SemiBold" w:hAnsi="Nunito Sans SemiBold"/>
          <w:b/>
        </w:rPr>
        <w:t>Willingness and Consent</w:t>
      </w:r>
    </w:p>
    <w:p w14:paraId="7732DA69" w14:textId="77777777" w:rsidR="00E76815" w:rsidRPr="00216B55" w:rsidRDefault="00E76815" w:rsidP="00E76815">
      <w:pPr>
        <w:rPr>
          <w:rFonts w:ascii="Nunito Sans Regular" w:hAnsi="Nunito Sans Regular"/>
          <w:sz w:val="16"/>
          <w:szCs w:val="16"/>
        </w:rPr>
      </w:pPr>
    </w:p>
    <w:p w14:paraId="74F1D41E" w14:textId="40295436" w:rsidR="00E76815" w:rsidRPr="00216B55" w:rsidRDefault="00E76815" w:rsidP="00E76815">
      <w:pPr>
        <w:rPr>
          <w:rFonts w:ascii="Nunito Sans Regular" w:hAnsi="Nunito Sans Regular"/>
        </w:rPr>
      </w:pPr>
      <w:r w:rsidRPr="00216B55">
        <w:rPr>
          <w:rFonts w:ascii="Nunito Sans Regular" w:hAnsi="Nunito Sans Regular"/>
        </w:rPr>
        <w:t xml:space="preserve">Parents/carers will be made aware of our plans to resume face-to-face activities by way of a letter/email ‘home’ towards the end of the Summer Term. </w:t>
      </w:r>
    </w:p>
    <w:p w14:paraId="0C906427" w14:textId="77777777" w:rsidR="00E76815" w:rsidRPr="00216B55" w:rsidRDefault="00E76815" w:rsidP="00E76815">
      <w:pPr>
        <w:rPr>
          <w:rFonts w:ascii="Nunito Sans Regular" w:hAnsi="Nunito Sans Regular"/>
        </w:rPr>
      </w:pPr>
    </w:p>
    <w:p w14:paraId="7C638B57" w14:textId="1A5ED90D" w:rsidR="00E76815" w:rsidRPr="00216B55" w:rsidRDefault="00E76815" w:rsidP="00E76815">
      <w:pPr>
        <w:rPr>
          <w:rFonts w:ascii="Nunito Sans Regular" w:hAnsi="Nunito Sans Regular"/>
        </w:rPr>
      </w:pPr>
      <w:r w:rsidRPr="00216B55">
        <w:rPr>
          <w:rFonts w:ascii="Nunito Sans Regular" w:hAnsi="Nunito Sans Regular"/>
        </w:rPr>
        <w:t>The group will conduct a willingness to return survey of leaders and parents to assess parental support for virtual/blended/outdoor Scouting.</w:t>
      </w:r>
    </w:p>
    <w:p w14:paraId="43B999FE" w14:textId="77777777" w:rsidR="00E76815" w:rsidRPr="00216B55" w:rsidRDefault="00E76815" w:rsidP="00E76815">
      <w:pPr>
        <w:rPr>
          <w:rFonts w:ascii="Nunito Sans Regular" w:hAnsi="Nunito Sans Regular"/>
        </w:rPr>
      </w:pPr>
    </w:p>
    <w:p w14:paraId="11E57FF8" w14:textId="3C32E0FA" w:rsidR="00E76815" w:rsidRPr="00216B55" w:rsidRDefault="00E76815" w:rsidP="00E76815">
      <w:pPr>
        <w:rPr>
          <w:rFonts w:ascii="Nunito Sans Regular" w:hAnsi="Nunito Sans Regular"/>
        </w:rPr>
      </w:pPr>
      <w:r w:rsidRPr="00216B55">
        <w:rPr>
          <w:rFonts w:ascii="Nunito Sans Regular" w:hAnsi="Nunito Sans Regular"/>
        </w:rPr>
        <w:t xml:space="preserve">Once </w:t>
      </w:r>
      <w:proofErr w:type="gramStart"/>
      <w:r w:rsidRPr="00216B55">
        <w:rPr>
          <w:rFonts w:ascii="Nunito Sans Regular" w:hAnsi="Nunito Sans Regular"/>
        </w:rPr>
        <w:t>section COVID-19 risk assessments have been approved by the district</w:t>
      </w:r>
      <w:proofErr w:type="gramEnd"/>
      <w:r w:rsidRPr="00216B55">
        <w:rPr>
          <w:rFonts w:ascii="Nunito Sans Regular" w:hAnsi="Nunito Sans Regular"/>
        </w:rPr>
        <w:t xml:space="preserve"> we will use e-mail to gather explicit consent from parents, including detail of how to remove consent. Parents/carers should let us know if any member of their family is shielding at this point.</w:t>
      </w:r>
    </w:p>
    <w:p w14:paraId="06EDBA68" w14:textId="77777777" w:rsidR="00E76815" w:rsidRPr="00216B55" w:rsidRDefault="00E76815" w:rsidP="00E76815">
      <w:pPr>
        <w:rPr>
          <w:rFonts w:ascii="Nunito Sans Regular" w:hAnsi="Nunito Sans Regular"/>
        </w:rPr>
      </w:pPr>
    </w:p>
    <w:p w14:paraId="2C6B0E35" w14:textId="6914CFB7" w:rsidR="00E76815" w:rsidRPr="00216B55" w:rsidRDefault="00E76815" w:rsidP="00E76815">
      <w:pPr>
        <w:rPr>
          <w:rFonts w:ascii="Nunito Sans Regular" w:hAnsi="Nunito Sans Regular"/>
        </w:rPr>
      </w:pPr>
      <w:r w:rsidRPr="00216B55">
        <w:rPr>
          <w:rFonts w:ascii="Nunito Sans Regular" w:hAnsi="Nunito Sans Regular"/>
        </w:rPr>
        <w:t xml:space="preserve">This consent will establish that parents/carers are happy with the arrangements/steps we are taking to keep their young person safe whilst taking part in face-to-face activities during the </w:t>
      </w:r>
      <w:r w:rsidRPr="00F343C1">
        <w:rPr>
          <w:rFonts w:ascii="Nunito Sans Regular" w:hAnsi="Nunito Sans Regular"/>
          <w:b/>
          <w:color w:val="C45911" w:themeColor="accent2" w:themeShade="BF"/>
        </w:rPr>
        <w:t>AMBER</w:t>
      </w:r>
      <w:r w:rsidRPr="00216B55">
        <w:rPr>
          <w:rFonts w:ascii="Nunito Sans Regular" w:hAnsi="Nunito Sans Regular"/>
          <w:color w:val="C45911" w:themeColor="accent2" w:themeShade="BF"/>
        </w:rPr>
        <w:t xml:space="preserve"> </w:t>
      </w:r>
      <w:r w:rsidRPr="00216B55">
        <w:rPr>
          <w:rFonts w:ascii="Nunito Sans Regular" w:hAnsi="Nunito Sans Regular"/>
        </w:rPr>
        <w:t>phase. Parents/carers will also confirm that their young person has read and understands the face-to-face Scouting code of conduct.</w:t>
      </w:r>
    </w:p>
    <w:p w14:paraId="5E719890" w14:textId="77777777" w:rsidR="00E76815" w:rsidRPr="00216B55" w:rsidRDefault="00E76815" w:rsidP="00E76815">
      <w:pPr>
        <w:rPr>
          <w:rFonts w:ascii="Nunito Sans Regular" w:hAnsi="Nunito Sans Regular"/>
        </w:rPr>
      </w:pPr>
    </w:p>
    <w:p w14:paraId="220CDB2D" w14:textId="46F6BA88" w:rsidR="00E76815" w:rsidRPr="00216B55" w:rsidRDefault="00E76815" w:rsidP="00E76815">
      <w:pPr>
        <w:rPr>
          <w:rFonts w:ascii="Nunito Sans Regular" w:hAnsi="Nunito Sans Regular"/>
        </w:rPr>
      </w:pPr>
      <w:r w:rsidRPr="00216B55">
        <w:rPr>
          <w:rFonts w:ascii="Nunito Sans Regular" w:hAnsi="Nunito Sans Regular"/>
        </w:rPr>
        <w:t>The Group Scout Leader will handle the process described above.</w:t>
      </w:r>
    </w:p>
    <w:p w14:paraId="025ED4AB" w14:textId="77777777" w:rsidR="00E76815" w:rsidRPr="00216B55" w:rsidRDefault="00E76815" w:rsidP="00E76815">
      <w:pPr>
        <w:rPr>
          <w:rFonts w:ascii="Nunito Sans Regular" w:hAnsi="Nunito Sans Regular"/>
        </w:rPr>
      </w:pPr>
    </w:p>
    <w:p w14:paraId="6241119B" w14:textId="0B114EC2" w:rsidR="00E76815" w:rsidRPr="00216B55" w:rsidRDefault="00E76815" w:rsidP="00E76815">
      <w:pPr>
        <w:rPr>
          <w:rFonts w:ascii="Nunito Sans Regular" w:hAnsi="Nunito Sans Regular"/>
        </w:rPr>
      </w:pPr>
      <w:r w:rsidRPr="00216B55">
        <w:rPr>
          <w:rFonts w:ascii="Nunito Sans Regular" w:hAnsi="Nunito Sans Regular"/>
        </w:rPr>
        <w:t>Once consent is given it will be recorded on the young person’s OSM record.</w:t>
      </w:r>
    </w:p>
    <w:p w14:paraId="32072985" w14:textId="77777777" w:rsidR="00E76815" w:rsidRPr="00216B55" w:rsidRDefault="00E76815" w:rsidP="00E76815">
      <w:pPr>
        <w:rPr>
          <w:rFonts w:ascii="Nunito Sans Regular" w:hAnsi="Nunito Sans Regular"/>
        </w:rPr>
      </w:pPr>
    </w:p>
    <w:p w14:paraId="754D535A" w14:textId="77777777" w:rsidR="00E76815" w:rsidRDefault="00E76815" w:rsidP="00E76815">
      <w:pPr>
        <w:rPr>
          <w:rFonts w:ascii="Nunito Sans Regular" w:hAnsi="Nunito Sans Regular"/>
        </w:rPr>
      </w:pPr>
      <w:r w:rsidRPr="00216B55">
        <w:rPr>
          <w:rFonts w:ascii="Nunito Sans Regular" w:hAnsi="Nunito Sans Regular"/>
        </w:rPr>
        <w:t>Until the consent shows on OSM the young person may not take part in face-to-face activities.</w:t>
      </w:r>
    </w:p>
    <w:p w14:paraId="2E6BC999" w14:textId="77777777" w:rsidR="00F343C1" w:rsidRPr="00216B55" w:rsidRDefault="00F343C1" w:rsidP="00E76815">
      <w:pPr>
        <w:rPr>
          <w:rFonts w:ascii="Nunito Sans Regular" w:hAnsi="Nunito Sans Regular"/>
        </w:rPr>
      </w:pPr>
    </w:p>
    <w:p w14:paraId="3283A10D" w14:textId="77777777" w:rsidR="00E76815" w:rsidRPr="00216B55" w:rsidRDefault="00E76815" w:rsidP="00E76815">
      <w:pPr>
        <w:rPr>
          <w:rFonts w:ascii="Nunito Sans Regular" w:hAnsi="Nunito Sans Regular"/>
        </w:rPr>
      </w:pPr>
      <w:r w:rsidRPr="00216B55">
        <w:rPr>
          <w:rFonts w:ascii="Nunito Sans Regular" w:hAnsi="Nunito Sans Regular"/>
        </w:rPr>
        <w:t>Subsequent consent will be required to move into the</w:t>
      </w:r>
      <w:r w:rsidRPr="00216B55">
        <w:rPr>
          <w:rFonts w:ascii="Nunito Sans Regular" w:hAnsi="Nunito Sans Regular"/>
          <w:bCs/>
        </w:rPr>
        <w:t xml:space="preserve"> </w:t>
      </w:r>
      <w:r w:rsidRPr="00F343C1">
        <w:rPr>
          <w:rFonts w:ascii="Nunito Sans Regular" w:hAnsi="Nunito Sans Regular"/>
          <w:b/>
          <w:bCs/>
          <w:color w:val="FFC000"/>
        </w:rPr>
        <w:t>YELLOW</w:t>
      </w:r>
      <w:r w:rsidRPr="00216B55">
        <w:rPr>
          <w:rFonts w:ascii="Nunito Sans Regular" w:hAnsi="Nunito Sans Regular"/>
          <w:color w:val="FFC000"/>
        </w:rPr>
        <w:t xml:space="preserve"> </w:t>
      </w:r>
      <w:r w:rsidRPr="00216B55">
        <w:rPr>
          <w:rFonts w:ascii="Nunito Sans Regular" w:hAnsi="Nunito Sans Regular"/>
        </w:rPr>
        <w:t xml:space="preserve">and </w:t>
      </w:r>
      <w:r w:rsidRPr="00F343C1">
        <w:rPr>
          <w:rFonts w:ascii="Nunito Sans Regular" w:hAnsi="Nunito Sans Regular"/>
          <w:b/>
          <w:bCs/>
          <w:color w:val="538135" w:themeColor="accent6" w:themeShade="BF"/>
        </w:rPr>
        <w:t>GREEN</w:t>
      </w:r>
      <w:r w:rsidRPr="00216B55">
        <w:rPr>
          <w:rFonts w:ascii="Nunito Sans Regular" w:hAnsi="Nunito Sans Regular"/>
          <w:color w:val="538135" w:themeColor="accent6" w:themeShade="BF"/>
        </w:rPr>
        <w:t xml:space="preserve"> </w:t>
      </w:r>
      <w:r w:rsidRPr="00216B55">
        <w:rPr>
          <w:rFonts w:ascii="Nunito Sans Regular" w:hAnsi="Nunito Sans Regular"/>
        </w:rPr>
        <w:t>phases.</w:t>
      </w:r>
    </w:p>
    <w:p w14:paraId="7EC64536" w14:textId="77777777" w:rsidR="00E76815" w:rsidRPr="00F343C1" w:rsidRDefault="00E76815" w:rsidP="00E76815">
      <w:pPr>
        <w:pStyle w:val="Heading1"/>
        <w:numPr>
          <w:ilvl w:val="0"/>
          <w:numId w:val="10"/>
        </w:numPr>
        <w:rPr>
          <w:rFonts w:ascii="Nunito Sans SemiBold" w:hAnsi="Nunito Sans SemiBold"/>
          <w:b/>
        </w:rPr>
      </w:pPr>
      <w:r w:rsidRPr="00F343C1">
        <w:rPr>
          <w:rFonts w:ascii="Nunito Sans SemiBold" w:hAnsi="Nunito Sans SemiBold"/>
          <w:b/>
        </w:rPr>
        <w:t>Communication</w:t>
      </w:r>
    </w:p>
    <w:p w14:paraId="175A327D" w14:textId="77777777" w:rsidR="00E76815" w:rsidRPr="00216B55" w:rsidRDefault="00E76815" w:rsidP="00E76815">
      <w:pPr>
        <w:rPr>
          <w:rFonts w:ascii="Nunito Sans Regular" w:hAnsi="Nunito Sans Regular"/>
        </w:rPr>
      </w:pPr>
    </w:p>
    <w:p w14:paraId="7A4FA146" w14:textId="77777777" w:rsidR="00E76815" w:rsidRPr="00216B55" w:rsidRDefault="00E76815" w:rsidP="00E76815">
      <w:pPr>
        <w:rPr>
          <w:rFonts w:ascii="Nunito Sans Regular" w:hAnsi="Nunito Sans Regular"/>
        </w:rPr>
      </w:pPr>
      <w:r w:rsidRPr="00216B55">
        <w:rPr>
          <w:rFonts w:ascii="Nunito Sans Regular" w:hAnsi="Nunito Sans Regular"/>
        </w:rPr>
        <w:t>All sections will use OSM email/text functionality to contact parents/carers about activities. Parents/carers will be made aware that activities could change at the last minute and that they should check their email and section WhatsApp group before their young person travels to the meeting venue.</w:t>
      </w:r>
    </w:p>
    <w:p w14:paraId="5BEAFFA7" w14:textId="57D090E6" w:rsidR="00E76815" w:rsidRPr="00216B55" w:rsidRDefault="00E76815" w:rsidP="00E76815">
      <w:pPr>
        <w:rPr>
          <w:rFonts w:ascii="Nunito Sans Regular" w:hAnsi="Nunito Sans Regular"/>
        </w:rPr>
      </w:pPr>
      <w:r w:rsidRPr="00216B55">
        <w:rPr>
          <w:rFonts w:ascii="Nunito Sans Regular" w:hAnsi="Nunito Sans Regular"/>
        </w:rPr>
        <w:t xml:space="preserve">These methods of communication are familiar to both leaders and parents/carers. </w:t>
      </w:r>
    </w:p>
    <w:p w14:paraId="77539DFB" w14:textId="77777777" w:rsidR="00E76815" w:rsidRPr="00216B55" w:rsidRDefault="00E76815" w:rsidP="00E76815">
      <w:pPr>
        <w:rPr>
          <w:rFonts w:ascii="Nunito Sans Regular" w:hAnsi="Nunito Sans Regular"/>
        </w:rPr>
      </w:pPr>
    </w:p>
    <w:p w14:paraId="615E8202" w14:textId="5DE0A735" w:rsidR="00E76815" w:rsidRPr="00216B55" w:rsidRDefault="00E76815" w:rsidP="00E76815">
      <w:pPr>
        <w:rPr>
          <w:rFonts w:ascii="Nunito Sans Regular" w:hAnsi="Nunito Sans Regular"/>
        </w:rPr>
      </w:pPr>
      <w:r w:rsidRPr="00216B55">
        <w:rPr>
          <w:rFonts w:ascii="Nunito Sans Regular" w:hAnsi="Nunito Sans Regular"/>
        </w:rPr>
        <w:t>The Group will ensure that all correct mobile phone numbers and e-mail addresses for parents/carers and leaders are on OSM, which is available to the leaders and on the WhatsApp groups.</w:t>
      </w:r>
    </w:p>
    <w:p w14:paraId="0E7B945E" w14:textId="77777777" w:rsidR="00E76815" w:rsidRPr="00216B55" w:rsidRDefault="00E76815" w:rsidP="00E76815">
      <w:pPr>
        <w:rPr>
          <w:rFonts w:ascii="Nunito Sans Regular" w:hAnsi="Nunito Sans Regular"/>
        </w:rPr>
      </w:pPr>
    </w:p>
    <w:p w14:paraId="3B7C3591" w14:textId="21AAD909" w:rsidR="00942749" w:rsidRPr="00216B55" w:rsidRDefault="00E76815" w:rsidP="00942749">
      <w:pPr>
        <w:rPr>
          <w:rFonts w:ascii="Nunito Sans Regular" w:hAnsi="Nunito Sans Regular"/>
        </w:rPr>
      </w:pPr>
      <w:r w:rsidRPr="00216B55">
        <w:rPr>
          <w:rFonts w:ascii="Nunito Sans Regular" w:hAnsi="Nunito Sans Regular"/>
        </w:rPr>
        <w:t>Parents will be reminded to check the contact/medical details on OSM are correct.</w:t>
      </w:r>
      <w:bookmarkEnd w:id="3"/>
    </w:p>
    <w:sectPr w:rsidR="00942749" w:rsidRPr="00216B55" w:rsidSect="00625616">
      <w:pgSz w:w="11900" w:h="16840"/>
      <w:pgMar w:top="1134" w:right="1077" w:bottom="1134" w:left="1077" w:header="709" w:footer="70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3B0BC" w14:textId="77777777" w:rsidR="009901F7" w:rsidRDefault="009901F7">
      <w:r>
        <w:separator/>
      </w:r>
    </w:p>
  </w:endnote>
  <w:endnote w:type="continuationSeparator" w:id="0">
    <w:p w14:paraId="59113990" w14:textId="77777777" w:rsidR="009901F7" w:rsidRDefault="0099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Nunito Sans">
    <w:altName w:val="Nunito Sans Bold"/>
    <w:charset w:val="00"/>
    <w:family w:val="auto"/>
    <w:pitch w:val="variable"/>
    <w:sig w:usb0="20000007" w:usb1="00000001" w:usb2="00000000" w:usb3="00000000" w:csb0="00000193"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unito Sans ExtraBold">
    <w:panose1 w:val="00000900000000000000"/>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Nunito Sans Regular">
    <w:panose1 w:val="00000500000000000000"/>
    <w:charset w:val="00"/>
    <w:family w:val="auto"/>
    <w:pitch w:val="variable"/>
    <w:sig w:usb0="20000007" w:usb1="00000001"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165782"/>
      <w:docPartObj>
        <w:docPartGallery w:val="Page Numbers (Bottom of Page)"/>
        <w:docPartUnique/>
      </w:docPartObj>
    </w:sdtPr>
    <w:sdtEndPr>
      <w:rPr>
        <w:noProof/>
      </w:rPr>
    </w:sdtEndPr>
    <w:sdtContent>
      <w:p w14:paraId="589C8815" w14:textId="77777777" w:rsidR="009901F7" w:rsidRPr="00065541" w:rsidRDefault="009901F7">
        <w:pPr>
          <w:pStyle w:val="Footer"/>
          <w:jc w:val="right"/>
        </w:pPr>
        <w:r w:rsidRPr="00065541">
          <w:fldChar w:fldCharType="begin"/>
        </w:r>
        <w:r w:rsidRPr="00065541">
          <w:instrText xml:space="preserve"> PAGE   \* MERGEFORMAT </w:instrText>
        </w:r>
        <w:r w:rsidRPr="00065541">
          <w:fldChar w:fldCharType="separate"/>
        </w:r>
        <w:r w:rsidR="00D5009F">
          <w:rPr>
            <w:noProof/>
          </w:rPr>
          <w:t>8</w:t>
        </w:r>
        <w:r w:rsidRPr="00065541">
          <w:rPr>
            <w:noProof/>
          </w:rPr>
          <w:fldChar w:fldCharType="end"/>
        </w:r>
      </w:p>
    </w:sdtContent>
  </w:sdt>
  <w:p w14:paraId="1369A704" w14:textId="3C81FE7C" w:rsidR="009901F7" w:rsidRDefault="009901F7" w:rsidP="00625616">
    <w:pPr>
      <w:tabs>
        <w:tab w:val="right" w:pos="9000"/>
      </w:tabs>
    </w:pPr>
    <w:r>
      <w:t>COVID-19 Response – Version 3 – 06/09/2020</w:t>
    </w:r>
  </w:p>
  <w:p w14:paraId="081D8358" w14:textId="77777777" w:rsidR="009901F7" w:rsidRPr="00065541" w:rsidRDefault="009901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E103D" w14:textId="06421BA7" w:rsidR="009901F7" w:rsidRDefault="009901F7">
    <w:pPr>
      <w:tabs>
        <w:tab w:val="right" w:pos="9000"/>
      </w:tabs>
      <w:jc w:val="right"/>
    </w:pPr>
    <w:r>
      <w:fldChar w:fldCharType="begin"/>
    </w:r>
    <w:r>
      <w:instrText xml:space="preserve"> PAGE </w:instrText>
    </w:r>
    <w:r>
      <w:fldChar w:fldCharType="separate"/>
    </w:r>
    <w:r w:rsidR="00D5009F">
      <w:rPr>
        <w:noProof/>
      </w:rPr>
      <w:t>13</w:t>
    </w:r>
    <w:r>
      <w:fldChar w:fldCharType="end"/>
    </w:r>
  </w:p>
  <w:p w14:paraId="3AE1AE61" w14:textId="1486FD5D" w:rsidR="009901F7" w:rsidRDefault="009901F7">
    <w:pPr>
      <w:tabs>
        <w:tab w:val="right" w:pos="9000"/>
      </w:tabs>
    </w:pPr>
    <w:r>
      <w:t>COVID-19 Response – Version 2 – 31/08/2020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0DA96" w14:textId="77777777" w:rsidR="009901F7" w:rsidRDefault="009901F7">
      <w:r>
        <w:separator/>
      </w:r>
    </w:p>
  </w:footnote>
  <w:footnote w:type="continuationSeparator" w:id="0">
    <w:p w14:paraId="1F2160EF" w14:textId="77777777" w:rsidR="009901F7" w:rsidRDefault="009901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3E13B" w14:textId="3BE8B8F3" w:rsidR="009901F7" w:rsidRDefault="009901F7">
    <w:pPr>
      <w:pStyle w:val="Header"/>
    </w:pPr>
    <w:r>
      <w:rPr>
        <w:noProof/>
        <w:lang w:val="en-US"/>
      </w:rPr>
      <w:drawing>
        <wp:anchor distT="0" distB="0" distL="114300" distR="114300" simplePos="0" relativeHeight="251647488" behindDoc="0" locked="0" layoutInCell="1" allowOverlap="1" wp14:anchorId="6A0C1C7D" wp14:editId="1B1031CA">
          <wp:simplePos x="0" y="0"/>
          <wp:positionH relativeFrom="margin">
            <wp:posOffset>5651967</wp:posOffset>
          </wp:positionH>
          <wp:positionV relativeFrom="margin">
            <wp:posOffset>-687098</wp:posOffset>
          </wp:positionV>
          <wp:extent cx="1008380" cy="96139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urple Stacked.jpg"/>
                  <pic:cNvPicPr/>
                </pic:nvPicPr>
                <pic:blipFill>
                  <a:blip r:embed="rId1">
                    <a:extLst>
                      <a:ext uri="{28A0092B-C50C-407E-A947-70E740481C1C}">
                        <a14:useLocalDpi xmlns:a14="http://schemas.microsoft.com/office/drawing/2010/main" val="0"/>
                      </a:ext>
                    </a:extLst>
                  </a:blip>
                  <a:stretch>
                    <a:fillRect/>
                  </a:stretch>
                </pic:blipFill>
                <pic:spPr>
                  <a:xfrm>
                    <a:off x="0" y="0"/>
                    <a:ext cx="1008380" cy="9613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648A3" w14:textId="356BB6B1" w:rsidR="009901F7" w:rsidRDefault="009901F7">
    <w:pPr>
      <w:tabs>
        <w:tab w:val="right" w:pos="9000"/>
      </w:tabs>
    </w:pPr>
    <w:r>
      <w:rPr>
        <w:noProof/>
        <w:lang w:val="en-US"/>
      </w:rPr>
      <w:drawing>
        <wp:anchor distT="0" distB="0" distL="114300" distR="114300" simplePos="0" relativeHeight="251662848" behindDoc="0" locked="0" layoutInCell="1" allowOverlap="1" wp14:anchorId="004C753A" wp14:editId="5AE3DC7B">
          <wp:simplePos x="0" y="0"/>
          <wp:positionH relativeFrom="margin">
            <wp:posOffset>5538511</wp:posOffset>
          </wp:positionH>
          <wp:positionV relativeFrom="margin">
            <wp:posOffset>-785237</wp:posOffset>
          </wp:positionV>
          <wp:extent cx="1008380" cy="96139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urple Stacked.jpg"/>
                  <pic:cNvPicPr/>
                </pic:nvPicPr>
                <pic:blipFill>
                  <a:blip r:embed="rId1">
                    <a:extLst>
                      <a:ext uri="{28A0092B-C50C-407E-A947-70E740481C1C}">
                        <a14:useLocalDpi xmlns:a14="http://schemas.microsoft.com/office/drawing/2010/main" val="0"/>
                      </a:ext>
                    </a:extLst>
                  </a:blip>
                  <a:stretch>
                    <a:fillRect/>
                  </a:stretch>
                </pic:blipFill>
                <pic:spPr>
                  <a:xfrm>
                    <a:off x="0" y="0"/>
                    <a:ext cx="1008380" cy="961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719"/>
    <w:multiLevelType w:val="hybridMultilevel"/>
    <w:tmpl w:val="EF58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875DF"/>
    <w:multiLevelType w:val="hybridMultilevel"/>
    <w:tmpl w:val="CE3C82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E308E"/>
    <w:multiLevelType w:val="hybridMultilevel"/>
    <w:tmpl w:val="038674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8E557D"/>
    <w:multiLevelType w:val="multilevel"/>
    <w:tmpl w:val="B8145AA8"/>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8C25D13"/>
    <w:multiLevelType w:val="hybridMultilevel"/>
    <w:tmpl w:val="D150A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ED1735"/>
    <w:multiLevelType w:val="hybridMultilevel"/>
    <w:tmpl w:val="E2A805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396EBF"/>
    <w:multiLevelType w:val="hybridMultilevel"/>
    <w:tmpl w:val="C8CA82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635CA1"/>
    <w:multiLevelType w:val="hybridMultilevel"/>
    <w:tmpl w:val="D0F0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A36084"/>
    <w:multiLevelType w:val="hybridMultilevel"/>
    <w:tmpl w:val="DD6C35B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B815FE"/>
    <w:multiLevelType w:val="multilevel"/>
    <w:tmpl w:val="9998E3AA"/>
    <w:lvl w:ilvl="0">
      <w:start w:val="1"/>
      <w:numFmt w:val="decimal"/>
      <w:lvlText w:val="%1."/>
      <w:lvlJc w:val="left"/>
      <w:pPr>
        <w:ind w:left="720" w:hanging="72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48" w:hanging="720"/>
      </w:pPr>
      <w:rPr>
        <w:rFonts w:hint="default"/>
      </w:rPr>
    </w:lvl>
    <w:lvl w:ilvl="5">
      <w:start w:val="1"/>
      <w:numFmt w:val="decimal"/>
      <w:isLgl/>
      <w:lvlText w:val="%1.%2.%3.%4.%5.%6"/>
      <w:lvlJc w:val="left"/>
      <w:pPr>
        <w:ind w:left="2505" w:hanging="720"/>
      </w:pPr>
      <w:rPr>
        <w:rFonts w:hint="default"/>
      </w:rPr>
    </w:lvl>
    <w:lvl w:ilvl="6">
      <w:start w:val="1"/>
      <w:numFmt w:val="decimal"/>
      <w:isLgl/>
      <w:lvlText w:val="%1.%2.%3.%4.%5.%6.%7"/>
      <w:lvlJc w:val="left"/>
      <w:pPr>
        <w:ind w:left="2862" w:hanging="720"/>
      </w:pPr>
      <w:rPr>
        <w:rFonts w:hint="default"/>
      </w:rPr>
    </w:lvl>
    <w:lvl w:ilvl="7">
      <w:start w:val="1"/>
      <w:numFmt w:val="decimal"/>
      <w:isLgl/>
      <w:lvlText w:val="%1.%2.%3.%4.%5.%6.%7.%8"/>
      <w:lvlJc w:val="left"/>
      <w:pPr>
        <w:ind w:left="3219" w:hanging="720"/>
      </w:pPr>
      <w:rPr>
        <w:rFonts w:hint="default"/>
      </w:rPr>
    </w:lvl>
    <w:lvl w:ilvl="8">
      <w:start w:val="1"/>
      <w:numFmt w:val="decimal"/>
      <w:isLgl/>
      <w:lvlText w:val="%1.%2.%3.%4.%5.%6.%7.%8.%9"/>
      <w:lvlJc w:val="left"/>
      <w:pPr>
        <w:ind w:left="3576" w:hanging="720"/>
      </w:pPr>
      <w:rPr>
        <w:rFonts w:hint="default"/>
      </w:rPr>
    </w:lvl>
  </w:abstractNum>
  <w:abstractNum w:abstractNumId="10">
    <w:nsid w:val="489E14CA"/>
    <w:multiLevelType w:val="hybridMultilevel"/>
    <w:tmpl w:val="727C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29216E"/>
    <w:multiLevelType w:val="hybridMultilevel"/>
    <w:tmpl w:val="4236A2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DB014E"/>
    <w:multiLevelType w:val="hybridMultilevel"/>
    <w:tmpl w:val="8D101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184EE6"/>
    <w:multiLevelType w:val="hybridMultilevel"/>
    <w:tmpl w:val="473AF1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4729F4"/>
    <w:multiLevelType w:val="hybridMultilevel"/>
    <w:tmpl w:val="286AE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CA680A"/>
    <w:multiLevelType w:val="hybridMultilevel"/>
    <w:tmpl w:val="9740E8D2"/>
    <w:lvl w:ilvl="0" w:tplc="6DBC3612">
      <w:start w:val="1"/>
      <w:numFmt w:val="bullet"/>
      <w:lvlText w:val="o"/>
      <w:lvlJc w:val="left"/>
      <w:pPr>
        <w:ind w:left="72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911B5"/>
    <w:multiLevelType w:val="hybridMultilevel"/>
    <w:tmpl w:val="099642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A81FBE"/>
    <w:multiLevelType w:val="hybridMultilevel"/>
    <w:tmpl w:val="DEF27EC0"/>
    <w:lvl w:ilvl="0" w:tplc="04090003">
      <w:start w:val="1"/>
      <w:numFmt w:val="bullet"/>
      <w:lvlText w:val="o"/>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B558F6"/>
    <w:multiLevelType w:val="hybridMultilevel"/>
    <w:tmpl w:val="491E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481D7D"/>
    <w:multiLevelType w:val="hybridMultilevel"/>
    <w:tmpl w:val="0D5E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0"/>
  </w:num>
  <w:num w:numId="8">
    <w:abstractNumId w:val="19"/>
  </w:num>
  <w:num w:numId="9">
    <w:abstractNumId w:val="18"/>
  </w:num>
  <w:num w:numId="10">
    <w:abstractNumId w:val="14"/>
  </w:num>
  <w:num w:numId="11">
    <w:abstractNumId w:val="0"/>
  </w:num>
  <w:num w:numId="12">
    <w:abstractNumId w:val="7"/>
  </w:num>
  <w:num w:numId="13">
    <w:abstractNumId w:val="8"/>
  </w:num>
  <w:num w:numId="14">
    <w:abstractNumId w:val="13"/>
  </w:num>
  <w:num w:numId="15">
    <w:abstractNumId w:val="15"/>
  </w:num>
  <w:num w:numId="16">
    <w:abstractNumId w:val="16"/>
  </w:num>
  <w:num w:numId="17">
    <w:abstractNumId w:val="1"/>
  </w:num>
  <w:num w:numId="18">
    <w:abstractNumId w:val="12"/>
  </w:num>
  <w:num w:numId="19">
    <w:abstractNumId w:val="2"/>
  </w:num>
  <w:num w:numId="20">
    <w:abstractNumId w:val="5"/>
  </w:num>
  <w:num w:numId="21">
    <w:abstractNumId w:val="6"/>
  </w:num>
  <w:num w:numId="22">
    <w:abstractNumId w:val="11"/>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C4"/>
    <w:rsid w:val="00047CD7"/>
    <w:rsid w:val="00216B55"/>
    <w:rsid w:val="002209EF"/>
    <w:rsid w:val="00537F59"/>
    <w:rsid w:val="005C3A49"/>
    <w:rsid w:val="00625616"/>
    <w:rsid w:val="00657A03"/>
    <w:rsid w:val="006C0E00"/>
    <w:rsid w:val="007C4C20"/>
    <w:rsid w:val="008C0E9A"/>
    <w:rsid w:val="00942749"/>
    <w:rsid w:val="009901F7"/>
    <w:rsid w:val="00BE77C4"/>
    <w:rsid w:val="00CB2908"/>
    <w:rsid w:val="00D5009F"/>
    <w:rsid w:val="00DB3DD2"/>
    <w:rsid w:val="00E7319A"/>
    <w:rsid w:val="00E76815"/>
    <w:rsid w:val="00EA2612"/>
    <w:rsid w:val="00EA2706"/>
    <w:rsid w:val="00F1703D"/>
    <w:rsid w:val="00F343C1"/>
    <w:rsid w:val="00F636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7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2612"/>
    <w:pPr>
      <w:keepNext/>
      <w:keepLines/>
      <w:spacing w:before="240" w:line="259" w:lineRule="auto"/>
      <w:outlineLvl w:val="0"/>
    </w:pPr>
    <w:rPr>
      <w:rFonts w:ascii="Nunito Sans" w:eastAsiaTheme="majorEastAsia" w:hAnsi="Nunito Sans" w:cstheme="majorBidi"/>
      <w:color w:val="7414DC"/>
      <w:sz w:val="28"/>
      <w:szCs w:val="32"/>
    </w:rPr>
  </w:style>
  <w:style w:type="paragraph" w:styleId="Heading2">
    <w:name w:val="heading 2"/>
    <w:basedOn w:val="Normal"/>
    <w:next w:val="Normal"/>
    <w:link w:val="Heading2Char"/>
    <w:uiPriority w:val="9"/>
    <w:semiHidden/>
    <w:unhideWhenUsed/>
    <w:qFormat/>
    <w:rsid w:val="00EA26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2612"/>
    <w:pPr>
      <w:keepNext/>
      <w:keepLines/>
      <w:spacing w:before="40"/>
      <w:jc w:val="center"/>
      <w:outlineLvl w:val="2"/>
    </w:pPr>
    <w:rPr>
      <w:rFonts w:ascii="Nunito Sans" w:eastAsiaTheme="majorEastAsia" w:hAnsi="Nunito San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19A"/>
    <w:pPr>
      <w:tabs>
        <w:tab w:val="center" w:pos="4680"/>
        <w:tab w:val="right" w:pos="9360"/>
      </w:tabs>
    </w:pPr>
  </w:style>
  <w:style w:type="character" w:customStyle="1" w:styleId="HeaderChar">
    <w:name w:val="Header Char"/>
    <w:basedOn w:val="DefaultParagraphFont"/>
    <w:link w:val="Header"/>
    <w:uiPriority w:val="99"/>
    <w:rsid w:val="00E7319A"/>
  </w:style>
  <w:style w:type="paragraph" w:styleId="Footer">
    <w:name w:val="footer"/>
    <w:basedOn w:val="Normal"/>
    <w:link w:val="FooterChar"/>
    <w:uiPriority w:val="99"/>
    <w:unhideWhenUsed/>
    <w:rsid w:val="00E7319A"/>
    <w:pPr>
      <w:tabs>
        <w:tab w:val="center" w:pos="4680"/>
        <w:tab w:val="right" w:pos="9360"/>
      </w:tabs>
    </w:pPr>
  </w:style>
  <w:style w:type="character" w:customStyle="1" w:styleId="FooterChar">
    <w:name w:val="Footer Char"/>
    <w:basedOn w:val="DefaultParagraphFont"/>
    <w:link w:val="Footer"/>
    <w:uiPriority w:val="99"/>
    <w:rsid w:val="00E7319A"/>
  </w:style>
  <w:style w:type="paragraph" w:styleId="BalloonText">
    <w:name w:val="Balloon Text"/>
    <w:basedOn w:val="Normal"/>
    <w:link w:val="BalloonTextChar"/>
    <w:uiPriority w:val="99"/>
    <w:semiHidden/>
    <w:unhideWhenUsed/>
    <w:rsid w:val="009427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749"/>
    <w:rPr>
      <w:rFonts w:ascii="Lucida Grande" w:hAnsi="Lucida Grande" w:cs="Lucida Grande"/>
      <w:sz w:val="18"/>
      <w:szCs w:val="18"/>
    </w:rPr>
  </w:style>
  <w:style w:type="paragraph" w:styleId="NoSpacing">
    <w:name w:val="No Spacing"/>
    <w:link w:val="NoSpacingChar"/>
    <w:uiPriority w:val="1"/>
    <w:qFormat/>
    <w:rsid w:val="00EA2612"/>
    <w:rPr>
      <w:sz w:val="22"/>
      <w:szCs w:val="22"/>
      <w:lang w:val="en-US" w:eastAsia="zh-CN"/>
    </w:rPr>
  </w:style>
  <w:style w:type="character" w:customStyle="1" w:styleId="NoSpacingChar">
    <w:name w:val="No Spacing Char"/>
    <w:basedOn w:val="DefaultParagraphFont"/>
    <w:link w:val="NoSpacing"/>
    <w:uiPriority w:val="1"/>
    <w:rsid w:val="00EA2612"/>
    <w:rPr>
      <w:sz w:val="22"/>
      <w:szCs w:val="22"/>
      <w:lang w:val="en-US" w:eastAsia="zh-CN"/>
    </w:rPr>
  </w:style>
  <w:style w:type="character" w:customStyle="1" w:styleId="Heading1Char">
    <w:name w:val="Heading 1 Char"/>
    <w:basedOn w:val="DefaultParagraphFont"/>
    <w:link w:val="Heading1"/>
    <w:uiPriority w:val="9"/>
    <w:rsid w:val="00EA2612"/>
    <w:rPr>
      <w:rFonts w:ascii="Nunito Sans" w:eastAsiaTheme="majorEastAsia" w:hAnsi="Nunito Sans" w:cstheme="majorBidi"/>
      <w:color w:val="7414DC"/>
      <w:sz w:val="28"/>
      <w:szCs w:val="32"/>
    </w:rPr>
  </w:style>
  <w:style w:type="character" w:customStyle="1" w:styleId="Heading3Char">
    <w:name w:val="Heading 3 Char"/>
    <w:basedOn w:val="DefaultParagraphFont"/>
    <w:link w:val="Heading3"/>
    <w:uiPriority w:val="9"/>
    <w:rsid w:val="00EA2612"/>
    <w:rPr>
      <w:rFonts w:ascii="Nunito Sans" w:eastAsiaTheme="majorEastAsia" w:hAnsi="Nunito Sans" w:cstheme="majorBidi"/>
    </w:rPr>
  </w:style>
  <w:style w:type="character" w:styleId="Hyperlink">
    <w:name w:val="Hyperlink"/>
    <w:basedOn w:val="DefaultParagraphFont"/>
    <w:uiPriority w:val="99"/>
    <w:unhideWhenUsed/>
    <w:rsid w:val="00EA2612"/>
    <w:rPr>
      <w:color w:val="0563C1" w:themeColor="hyperlink"/>
      <w:u w:val="single"/>
    </w:rPr>
  </w:style>
  <w:style w:type="table" w:customStyle="1" w:styleId="GridTable1LightAccent5">
    <w:name w:val="Grid Table 1 Light Accent 5"/>
    <w:basedOn w:val="TableNormal"/>
    <w:uiPriority w:val="46"/>
    <w:rsid w:val="00EA2612"/>
    <w:rPr>
      <w:rFonts w:eastAsiaTheme="minorHAnsi"/>
      <w:sz w:val="22"/>
      <w:szCs w:val="22"/>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EA2612"/>
    <w:pPr>
      <w:contextualSpacing/>
      <w:jc w:val="center"/>
    </w:pPr>
    <w:rPr>
      <w:rFonts w:ascii="Nunito Sans ExtraBold" w:eastAsiaTheme="majorEastAsia" w:hAnsi="Nunito Sans ExtraBold" w:cstheme="majorBidi"/>
      <w:color w:val="7414DC"/>
      <w:spacing w:val="-10"/>
      <w:kern w:val="28"/>
      <w:sz w:val="56"/>
      <w:szCs w:val="56"/>
    </w:rPr>
  </w:style>
  <w:style w:type="character" w:customStyle="1" w:styleId="TitleChar">
    <w:name w:val="Title Char"/>
    <w:basedOn w:val="DefaultParagraphFont"/>
    <w:link w:val="Title"/>
    <w:uiPriority w:val="10"/>
    <w:rsid w:val="00EA2612"/>
    <w:rPr>
      <w:rFonts w:ascii="Nunito Sans ExtraBold" w:eastAsiaTheme="majorEastAsia" w:hAnsi="Nunito Sans ExtraBold" w:cstheme="majorBidi"/>
      <w:color w:val="7414DC"/>
      <w:spacing w:val="-10"/>
      <w:kern w:val="28"/>
      <w:sz w:val="56"/>
      <w:szCs w:val="56"/>
    </w:rPr>
  </w:style>
  <w:style w:type="character" w:customStyle="1" w:styleId="Heading2Char">
    <w:name w:val="Heading 2 Char"/>
    <w:basedOn w:val="DefaultParagraphFont"/>
    <w:link w:val="Heading2"/>
    <w:uiPriority w:val="9"/>
    <w:semiHidden/>
    <w:rsid w:val="00EA261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A2612"/>
    <w:pPr>
      <w:spacing w:after="160" w:line="259" w:lineRule="auto"/>
      <w:ind w:left="720"/>
      <w:contextualSpacing/>
    </w:pPr>
    <w:rPr>
      <w:rFonts w:ascii="Nunito Sans" w:eastAsiaTheme="minorHAnsi" w:hAnsi="Nunito Sans"/>
      <w:sz w:val="20"/>
      <w:szCs w:val="22"/>
    </w:rPr>
  </w:style>
  <w:style w:type="paragraph" w:customStyle="1" w:styleId="Documentbodytext">
    <w:name w:val="Document body text"/>
    <w:basedOn w:val="Normal"/>
    <w:uiPriority w:val="99"/>
    <w:rsid w:val="00EA2612"/>
    <w:pPr>
      <w:suppressAutoHyphens/>
      <w:autoSpaceDE w:val="0"/>
      <w:autoSpaceDN w:val="0"/>
      <w:adjustRightInd w:val="0"/>
      <w:spacing w:before="170" w:line="288" w:lineRule="auto"/>
      <w:ind w:left="907"/>
      <w:jc w:val="both"/>
      <w:textAlignment w:val="center"/>
    </w:pPr>
    <w:rPr>
      <w:rFonts w:ascii="Arial" w:eastAsiaTheme="minorHAnsi" w:hAnsi="Arial" w:cs="Arial"/>
      <w:color w:val="000000"/>
      <w:sz w:val="20"/>
      <w:szCs w:val="20"/>
    </w:rPr>
  </w:style>
  <w:style w:type="character" w:customStyle="1" w:styleId="UnresolvedMention">
    <w:name w:val="Unresolved Mention"/>
    <w:basedOn w:val="DefaultParagraphFont"/>
    <w:uiPriority w:val="99"/>
    <w:semiHidden/>
    <w:unhideWhenUsed/>
    <w:rsid w:val="00EA2706"/>
    <w:rPr>
      <w:color w:val="605E5C"/>
      <w:shd w:val="clear" w:color="auto" w:fill="E1DFDD"/>
    </w:rPr>
  </w:style>
  <w:style w:type="table" w:styleId="TableGrid">
    <w:name w:val="Table Grid"/>
    <w:basedOn w:val="TableNormal"/>
    <w:uiPriority w:val="39"/>
    <w:rsid w:val="00EA270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C0E0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2612"/>
    <w:pPr>
      <w:keepNext/>
      <w:keepLines/>
      <w:spacing w:before="240" w:line="259" w:lineRule="auto"/>
      <w:outlineLvl w:val="0"/>
    </w:pPr>
    <w:rPr>
      <w:rFonts w:ascii="Nunito Sans" w:eastAsiaTheme="majorEastAsia" w:hAnsi="Nunito Sans" w:cstheme="majorBidi"/>
      <w:color w:val="7414DC"/>
      <w:sz w:val="28"/>
      <w:szCs w:val="32"/>
    </w:rPr>
  </w:style>
  <w:style w:type="paragraph" w:styleId="Heading2">
    <w:name w:val="heading 2"/>
    <w:basedOn w:val="Normal"/>
    <w:next w:val="Normal"/>
    <w:link w:val="Heading2Char"/>
    <w:uiPriority w:val="9"/>
    <w:semiHidden/>
    <w:unhideWhenUsed/>
    <w:qFormat/>
    <w:rsid w:val="00EA26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2612"/>
    <w:pPr>
      <w:keepNext/>
      <w:keepLines/>
      <w:spacing w:before="40"/>
      <w:jc w:val="center"/>
      <w:outlineLvl w:val="2"/>
    </w:pPr>
    <w:rPr>
      <w:rFonts w:ascii="Nunito Sans" w:eastAsiaTheme="majorEastAsia" w:hAnsi="Nunito San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19A"/>
    <w:pPr>
      <w:tabs>
        <w:tab w:val="center" w:pos="4680"/>
        <w:tab w:val="right" w:pos="9360"/>
      </w:tabs>
    </w:pPr>
  </w:style>
  <w:style w:type="character" w:customStyle="1" w:styleId="HeaderChar">
    <w:name w:val="Header Char"/>
    <w:basedOn w:val="DefaultParagraphFont"/>
    <w:link w:val="Header"/>
    <w:uiPriority w:val="99"/>
    <w:rsid w:val="00E7319A"/>
  </w:style>
  <w:style w:type="paragraph" w:styleId="Footer">
    <w:name w:val="footer"/>
    <w:basedOn w:val="Normal"/>
    <w:link w:val="FooterChar"/>
    <w:uiPriority w:val="99"/>
    <w:unhideWhenUsed/>
    <w:rsid w:val="00E7319A"/>
    <w:pPr>
      <w:tabs>
        <w:tab w:val="center" w:pos="4680"/>
        <w:tab w:val="right" w:pos="9360"/>
      </w:tabs>
    </w:pPr>
  </w:style>
  <w:style w:type="character" w:customStyle="1" w:styleId="FooterChar">
    <w:name w:val="Footer Char"/>
    <w:basedOn w:val="DefaultParagraphFont"/>
    <w:link w:val="Footer"/>
    <w:uiPriority w:val="99"/>
    <w:rsid w:val="00E7319A"/>
  </w:style>
  <w:style w:type="paragraph" w:styleId="BalloonText">
    <w:name w:val="Balloon Text"/>
    <w:basedOn w:val="Normal"/>
    <w:link w:val="BalloonTextChar"/>
    <w:uiPriority w:val="99"/>
    <w:semiHidden/>
    <w:unhideWhenUsed/>
    <w:rsid w:val="009427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749"/>
    <w:rPr>
      <w:rFonts w:ascii="Lucida Grande" w:hAnsi="Lucida Grande" w:cs="Lucida Grande"/>
      <w:sz w:val="18"/>
      <w:szCs w:val="18"/>
    </w:rPr>
  </w:style>
  <w:style w:type="paragraph" w:styleId="NoSpacing">
    <w:name w:val="No Spacing"/>
    <w:link w:val="NoSpacingChar"/>
    <w:uiPriority w:val="1"/>
    <w:qFormat/>
    <w:rsid w:val="00EA2612"/>
    <w:rPr>
      <w:sz w:val="22"/>
      <w:szCs w:val="22"/>
      <w:lang w:val="en-US" w:eastAsia="zh-CN"/>
    </w:rPr>
  </w:style>
  <w:style w:type="character" w:customStyle="1" w:styleId="NoSpacingChar">
    <w:name w:val="No Spacing Char"/>
    <w:basedOn w:val="DefaultParagraphFont"/>
    <w:link w:val="NoSpacing"/>
    <w:uiPriority w:val="1"/>
    <w:rsid w:val="00EA2612"/>
    <w:rPr>
      <w:sz w:val="22"/>
      <w:szCs w:val="22"/>
      <w:lang w:val="en-US" w:eastAsia="zh-CN"/>
    </w:rPr>
  </w:style>
  <w:style w:type="character" w:customStyle="1" w:styleId="Heading1Char">
    <w:name w:val="Heading 1 Char"/>
    <w:basedOn w:val="DefaultParagraphFont"/>
    <w:link w:val="Heading1"/>
    <w:uiPriority w:val="9"/>
    <w:rsid w:val="00EA2612"/>
    <w:rPr>
      <w:rFonts w:ascii="Nunito Sans" w:eastAsiaTheme="majorEastAsia" w:hAnsi="Nunito Sans" w:cstheme="majorBidi"/>
      <w:color w:val="7414DC"/>
      <w:sz w:val="28"/>
      <w:szCs w:val="32"/>
    </w:rPr>
  </w:style>
  <w:style w:type="character" w:customStyle="1" w:styleId="Heading3Char">
    <w:name w:val="Heading 3 Char"/>
    <w:basedOn w:val="DefaultParagraphFont"/>
    <w:link w:val="Heading3"/>
    <w:uiPriority w:val="9"/>
    <w:rsid w:val="00EA2612"/>
    <w:rPr>
      <w:rFonts w:ascii="Nunito Sans" w:eastAsiaTheme="majorEastAsia" w:hAnsi="Nunito Sans" w:cstheme="majorBidi"/>
    </w:rPr>
  </w:style>
  <w:style w:type="character" w:styleId="Hyperlink">
    <w:name w:val="Hyperlink"/>
    <w:basedOn w:val="DefaultParagraphFont"/>
    <w:uiPriority w:val="99"/>
    <w:unhideWhenUsed/>
    <w:rsid w:val="00EA2612"/>
    <w:rPr>
      <w:color w:val="0563C1" w:themeColor="hyperlink"/>
      <w:u w:val="single"/>
    </w:rPr>
  </w:style>
  <w:style w:type="table" w:customStyle="1" w:styleId="GridTable1LightAccent5">
    <w:name w:val="Grid Table 1 Light Accent 5"/>
    <w:basedOn w:val="TableNormal"/>
    <w:uiPriority w:val="46"/>
    <w:rsid w:val="00EA2612"/>
    <w:rPr>
      <w:rFonts w:eastAsiaTheme="minorHAnsi"/>
      <w:sz w:val="22"/>
      <w:szCs w:val="22"/>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EA2612"/>
    <w:pPr>
      <w:contextualSpacing/>
      <w:jc w:val="center"/>
    </w:pPr>
    <w:rPr>
      <w:rFonts w:ascii="Nunito Sans ExtraBold" w:eastAsiaTheme="majorEastAsia" w:hAnsi="Nunito Sans ExtraBold" w:cstheme="majorBidi"/>
      <w:color w:val="7414DC"/>
      <w:spacing w:val="-10"/>
      <w:kern w:val="28"/>
      <w:sz w:val="56"/>
      <w:szCs w:val="56"/>
    </w:rPr>
  </w:style>
  <w:style w:type="character" w:customStyle="1" w:styleId="TitleChar">
    <w:name w:val="Title Char"/>
    <w:basedOn w:val="DefaultParagraphFont"/>
    <w:link w:val="Title"/>
    <w:uiPriority w:val="10"/>
    <w:rsid w:val="00EA2612"/>
    <w:rPr>
      <w:rFonts w:ascii="Nunito Sans ExtraBold" w:eastAsiaTheme="majorEastAsia" w:hAnsi="Nunito Sans ExtraBold" w:cstheme="majorBidi"/>
      <w:color w:val="7414DC"/>
      <w:spacing w:val="-10"/>
      <w:kern w:val="28"/>
      <w:sz w:val="56"/>
      <w:szCs w:val="56"/>
    </w:rPr>
  </w:style>
  <w:style w:type="character" w:customStyle="1" w:styleId="Heading2Char">
    <w:name w:val="Heading 2 Char"/>
    <w:basedOn w:val="DefaultParagraphFont"/>
    <w:link w:val="Heading2"/>
    <w:uiPriority w:val="9"/>
    <w:semiHidden/>
    <w:rsid w:val="00EA261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A2612"/>
    <w:pPr>
      <w:spacing w:after="160" w:line="259" w:lineRule="auto"/>
      <w:ind w:left="720"/>
      <w:contextualSpacing/>
    </w:pPr>
    <w:rPr>
      <w:rFonts w:ascii="Nunito Sans" w:eastAsiaTheme="minorHAnsi" w:hAnsi="Nunito Sans"/>
      <w:sz w:val="20"/>
      <w:szCs w:val="22"/>
    </w:rPr>
  </w:style>
  <w:style w:type="paragraph" w:customStyle="1" w:styleId="Documentbodytext">
    <w:name w:val="Document body text"/>
    <w:basedOn w:val="Normal"/>
    <w:uiPriority w:val="99"/>
    <w:rsid w:val="00EA2612"/>
    <w:pPr>
      <w:suppressAutoHyphens/>
      <w:autoSpaceDE w:val="0"/>
      <w:autoSpaceDN w:val="0"/>
      <w:adjustRightInd w:val="0"/>
      <w:spacing w:before="170" w:line="288" w:lineRule="auto"/>
      <w:ind w:left="907"/>
      <w:jc w:val="both"/>
      <w:textAlignment w:val="center"/>
    </w:pPr>
    <w:rPr>
      <w:rFonts w:ascii="Arial" w:eastAsiaTheme="minorHAnsi" w:hAnsi="Arial" w:cs="Arial"/>
      <w:color w:val="000000"/>
      <w:sz w:val="20"/>
      <w:szCs w:val="20"/>
    </w:rPr>
  </w:style>
  <w:style w:type="character" w:customStyle="1" w:styleId="UnresolvedMention">
    <w:name w:val="Unresolved Mention"/>
    <w:basedOn w:val="DefaultParagraphFont"/>
    <w:uiPriority w:val="99"/>
    <w:semiHidden/>
    <w:unhideWhenUsed/>
    <w:rsid w:val="00EA2706"/>
    <w:rPr>
      <w:color w:val="605E5C"/>
      <w:shd w:val="clear" w:color="auto" w:fill="E1DFDD"/>
    </w:rPr>
  </w:style>
  <w:style w:type="table" w:styleId="TableGrid">
    <w:name w:val="Table Grid"/>
    <w:basedOn w:val="TableNormal"/>
    <w:uiPriority w:val="39"/>
    <w:rsid w:val="00EA270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C0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image" Target="media/image5.jp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scouts.org.uk/volunteers/scouts-at-home/getting-everyone-back-together-safely/"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s://www.scouts.org.uk/volunteers/scouts-at-home/getting-everyone-back-together-safely/" TargetMode="External"/><Relationship Id="rId14" Type="http://schemas.openxmlformats.org/officeDocument/2006/relationships/hyperlink" Target="https://www.scouts.org.uk/volunteers/scouts-at-home/getting-everyone-back-together-safely/readiness-levels-across-uk-scouts/" TargetMode="External"/><Relationship Id="rId15" Type="http://schemas.openxmlformats.org/officeDocument/2006/relationships/image" Target="media/image2.png"/><Relationship Id="rId16" Type="http://schemas.openxmlformats.org/officeDocument/2006/relationships/hyperlink" Target="http://scouts.org.uk" TargetMode="External"/><Relationship Id="rId17" Type="http://schemas.openxmlformats.org/officeDocument/2006/relationships/hyperlink" Target="mailto:esherscouts@gmail.com" TargetMode="External"/><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9B950-6472-5E42-8356-49FF3E15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5018</Words>
  <Characters>28609</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davidson</cp:lastModifiedBy>
  <cp:revision>4</cp:revision>
  <dcterms:created xsi:type="dcterms:W3CDTF">2020-09-06T14:54:00Z</dcterms:created>
  <dcterms:modified xsi:type="dcterms:W3CDTF">2020-09-10T16:56:00Z</dcterms:modified>
</cp:coreProperties>
</file>